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28AA1" w14:textId="2696812A" w:rsidR="00AD6D22" w:rsidRPr="00E71960" w:rsidRDefault="00AD6D22" w:rsidP="00AD6D22">
      <w:pPr>
        <w:spacing w:line="240" w:lineRule="auto"/>
        <w:rPr>
          <w:rFonts w:ascii="GoudyOldSty" w:hAnsi="GoudyOldSty"/>
          <w:b/>
          <w:color w:val="000000" w:themeColor="text1"/>
          <w:sz w:val="20"/>
          <w:szCs w:val="20"/>
        </w:rPr>
      </w:pPr>
      <w:r w:rsidRPr="00E71960">
        <w:rPr>
          <w:rFonts w:ascii="GoudyOldSty" w:hAnsi="GoudyOldSty"/>
          <w:b/>
          <w:color w:val="000000" w:themeColor="text1"/>
          <w:spacing w:val="40"/>
          <w:sz w:val="56"/>
          <w:szCs w:val="144"/>
        </w:rPr>
        <w:t>NEWS</w:t>
      </w:r>
    </w:p>
    <w:p w14:paraId="3101EE4A" w14:textId="77777777" w:rsidR="00CF1B94" w:rsidRDefault="00CF1B94" w:rsidP="00861F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40" w:lineRule="auto"/>
        <w:rPr>
          <w:rFonts w:ascii="Times New Roman" w:hAnsi="Times New Roman" w:cs="Times New Roman"/>
          <w:color w:val="000000"/>
          <w:sz w:val="24"/>
          <w:szCs w:val="24"/>
          <w:u w:val="single"/>
        </w:rPr>
      </w:pPr>
    </w:p>
    <w:p w14:paraId="2C59E190" w14:textId="16A837C6" w:rsidR="00861FA0" w:rsidRPr="00AD6D22" w:rsidRDefault="00861FA0" w:rsidP="00AE4A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40" w:lineRule="auto"/>
        <w:rPr>
          <w:rFonts w:ascii="Times New Roman" w:hAnsi="Times New Roman" w:cs="Times New Roman"/>
          <w:color w:val="000000"/>
          <w:sz w:val="24"/>
          <w:szCs w:val="24"/>
        </w:rPr>
      </w:pPr>
      <w:r w:rsidRPr="00AD6D22">
        <w:rPr>
          <w:rFonts w:ascii="Times New Roman" w:hAnsi="Times New Roman" w:cs="Times New Roman"/>
          <w:color w:val="000000"/>
          <w:sz w:val="24"/>
          <w:szCs w:val="24"/>
          <w:u w:val="single"/>
        </w:rPr>
        <w:t>FOR IMMEDIATE RELEASE</w:t>
      </w:r>
      <w:r w:rsidRPr="00AD6D22">
        <w:rPr>
          <w:rFonts w:ascii="Times New Roman" w:hAnsi="Times New Roman" w:cs="Times New Roman"/>
          <w:color w:val="000000"/>
          <w:sz w:val="24"/>
          <w:szCs w:val="24"/>
        </w:rPr>
        <w:t xml:space="preserve">: </w:t>
      </w:r>
      <w:r w:rsidR="00EE15A2">
        <w:rPr>
          <w:rFonts w:ascii="Times New Roman" w:hAnsi="Times New Roman" w:cs="Times New Roman"/>
          <w:color w:val="000000"/>
          <w:sz w:val="24"/>
          <w:szCs w:val="24"/>
        </w:rPr>
        <w:t>July</w:t>
      </w:r>
      <w:r w:rsidR="00E71960">
        <w:rPr>
          <w:rFonts w:ascii="Times New Roman" w:hAnsi="Times New Roman" w:cs="Times New Roman"/>
          <w:color w:val="000000"/>
          <w:sz w:val="24"/>
          <w:szCs w:val="24"/>
        </w:rPr>
        <w:t xml:space="preserve"> </w:t>
      </w:r>
      <w:r w:rsidR="00EE15A2">
        <w:rPr>
          <w:rFonts w:ascii="Times New Roman" w:hAnsi="Times New Roman" w:cs="Times New Roman"/>
          <w:color w:val="000000"/>
          <w:sz w:val="24"/>
          <w:szCs w:val="24"/>
        </w:rPr>
        <w:t>12</w:t>
      </w:r>
      <w:r w:rsidR="00E71960">
        <w:rPr>
          <w:rFonts w:ascii="Times New Roman" w:hAnsi="Times New Roman" w:cs="Times New Roman"/>
          <w:color w:val="000000"/>
          <w:sz w:val="24"/>
          <w:szCs w:val="24"/>
        </w:rPr>
        <w:t>, 2022</w:t>
      </w:r>
    </w:p>
    <w:p w14:paraId="1EA8B394" w14:textId="76145188" w:rsidR="00861FA0" w:rsidRDefault="00861FA0" w:rsidP="00AE4A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40" w:lineRule="auto"/>
        <w:rPr>
          <w:rFonts w:ascii="Times New Roman" w:hAnsi="Times New Roman" w:cs="Times New Roman"/>
          <w:color w:val="000000"/>
          <w:sz w:val="24"/>
          <w:szCs w:val="24"/>
        </w:rPr>
      </w:pPr>
      <w:r w:rsidRPr="00AD6D22">
        <w:rPr>
          <w:rFonts w:ascii="Times New Roman" w:hAnsi="Times New Roman" w:cs="Times New Roman"/>
          <w:color w:val="000000"/>
          <w:sz w:val="24"/>
          <w:szCs w:val="24"/>
        </w:rPr>
        <w:t xml:space="preserve">Contact: </w:t>
      </w:r>
      <w:r w:rsidR="00E71960">
        <w:rPr>
          <w:rFonts w:ascii="Times New Roman" w:hAnsi="Times New Roman" w:cs="Times New Roman"/>
          <w:color w:val="000000"/>
          <w:sz w:val="24"/>
          <w:szCs w:val="24"/>
        </w:rPr>
        <w:t>Alisha Melton, Weakley County Long Term Recovery Group Co-Chair</w:t>
      </w:r>
    </w:p>
    <w:p w14:paraId="0488C16D" w14:textId="77777777" w:rsidR="00E71960" w:rsidRDefault="00E71960" w:rsidP="00AE4A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40" w:lineRule="auto"/>
        <w:rPr>
          <w:rFonts w:ascii="Times New Roman" w:hAnsi="Times New Roman" w:cs="Times New Roman"/>
          <w:color w:val="000000"/>
          <w:sz w:val="24"/>
          <w:szCs w:val="24"/>
        </w:rPr>
      </w:pPr>
    </w:p>
    <w:p w14:paraId="6D374B56" w14:textId="646160B0" w:rsidR="006606EA" w:rsidRPr="006606EA" w:rsidRDefault="00AF1A3A" w:rsidP="00AE4A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WEAKLEY COUNTY LONG TERM RECOVERY GROUP CURRENTLY ASSISTING 127 SURVIVORS</w:t>
      </w:r>
    </w:p>
    <w:p w14:paraId="0562C6A4" w14:textId="77777777" w:rsidR="006606EA" w:rsidRDefault="006606EA" w:rsidP="00AE4ABC">
      <w:pPr>
        <w:pStyle w:val="paragraph"/>
        <w:spacing w:before="0" w:beforeAutospacing="0" w:after="0" w:afterAutospacing="0"/>
        <w:ind w:firstLine="720"/>
        <w:textAlignment w:val="baseline"/>
      </w:pPr>
    </w:p>
    <w:p w14:paraId="4767B84B" w14:textId="4EEB63FE" w:rsidR="0037279E" w:rsidRDefault="00BE1C42" w:rsidP="00651DA3">
      <w:pPr>
        <w:pStyle w:val="paragraph"/>
        <w:spacing w:before="0" w:beforeAutospacing="0" w:after="0" w:afterAutospacing="0" w:line="360" w:lineRule="auto"/>
        <w:ind w:firstLine="720"/>
        <w:contextualSpacing/>
        <w:textAlignment w:val="baseline"/>
        <w:rPr>
          <w:color w:val="000000" w:themeColor="text1"/>
        </w:rPr>
      </w:pPr>
      <w:r w:rsidRPr="008A3B48">
        <w:rPr>
          <w:color w:val="000000" w:themeColor="text1"/>
        </w:rPr>
        <w:t>DRESDEN</w:t>
      </w:r>
      <w:r w:rsidR="00861FA0" w:rsidRPr="008A3B48">
        <w:rPr>
          <w:color w:val="000000" w:themeColor="text1"/>
        </w:rPr>
        <w:t>, Tenn</w:t>
      </w:r>
      <w:r w:rsidR="008429C4" w:rsidRPr="008A3B48">
        <w:rPr>
          <w:color w:val="000000" w:themeColor="text1"/>
        </w:rPr>
        <w:t>.</w:t>
      </w:r>
      <w:r w:rsidR="00861FA0" w:rsidRPr="008A3B48">
        <w:rPr>
          <w:color w:val="000000" w:themeColor="text1"/>
        </w:rPr>
        <w:t xml:space="preserve"> –</w:t>
      </w:r>
      <w:r w:rsidR="006D059B" w:rsidRPr="008A3B48">
        <w:rPr>
          <w:color w:val="000000" w:themeColor="text1"/>
        </w:rPr>
        <w:t xml:space="preserve"> </w:t>
      </w:r>
      <w:r w:rsidR="00EE15A2">
        <w:rPr>
          <w:color w:val="000000" w:themeColor="text1"/>
        </w:rPr>
        <w:t xml:space="preserve">As of June 23, Weakley County Long Term Recovery Group along with the </w:t>
      </w:r>
      <w:r w:rsidR="00EE15A2" w:rsidRPr="008A3B48">
        <w:rPr>
          <w:color w:val="000000" w:themeColor="text1"/>
        </w:rPr>
        <w:t xml:space="preserve">United Methodist Committee on Relief </w:t>
      </w:r>
      <w:r w:rsidR="00EE15A2">
        <w:rPr>
          <w:color w:val="000000" w:themeColor="text1"/>
        </w:rPr>
        <w:t>(UMCOR) have completed 166  screenings, in which the survivors were asked, “Are you able to recover on your own?” Of the 166 screenings, 39 survivors said they would be able to recover on their own, 70 survivors said they were currently unsure if they could recover on their own and 57 said they could not recover on their own.</w:t>
      </w:r>
      <w:r w:rsidR="0037279E">
        <w:rPr>
          <w:color w:val="000000" w:themeColor="text1"/>
        </w:rPr>
        <w:t xml:space="preserve"> Below is a chart that lists the survivors needs determined during the screenings: </w:t>
      </w:r>
    </w:p>
    <w:p w14:paraId="3767D8A5" w14:textId="77777777" w:rsidR="0037279E" w:rsidRDefault="0037279E" w:rsidP="00651DA3">
      <w:pPr>
        <w:pStyle w:val="paragraph"/>
        <w:spacing w:before="0" w:beforeAutospacing="0" w:after="0" w:afterAutospacing="0" w:line="360" w:lineRule="auto"/>
        <w:ind w:firstLine="720"/>
        <w:contextualSpacing/>
        <w:textAlignment w:val="baseline"/>
        <w:rPr>
          <w:color w:val="000000" w:themeColor="text1"/>
        </w:rPr>
      </w:pPr>
    </w:p>
    <w:tbl>
      <w:tblPr>
        <w:tblW w:w="5740" w:type="dxa"/>
        <w:tblLook w:val="04A0" w:firstRow="1" w:lastRow="0" w:firstColumn="1" w:lastColumn="0" w:noHBand="0" w:noVBand="1"/>
      </w:tblPr>
      <w:tblGrid>
        <w:gridCol w:w="3500"/>
        <w:gridCol w:w="2240"/>
      </w:tblGrid>
      <w:tr w:rsidR="0037279E" w:rsidRPr="0037279E" w14:paraId="3DB4E110" w14:textId="77777777" w:rsidTr="0037279E">
        <w:trPr>
          <w:trHeight w:val="660"/>
        </w:trPr>
        <w:tc>
          <w:tcPr>
            <w:tcW w:w="3500" w:type="dxa"/>
            <w:tcBorders>
              <w:top w:val="single" w:sz="4" w:space="0" w:color="000000"/>
              <w:left w:val="single" w:sz="4" w:space="0" w:color="000000"/>
              <w:bottom w:val="single" w:sz="4" w:space="0" w:color="000000"/>
              <w:right w:val="single" w:sz="4" w:space="0" w:color="000000"/>
            </w:tcBorders>
            <w:shd w:val="clear" w:color="8AB1EF" w:fill="8AB1EF"/>
            <w:vAlign w:val="center"/>
            <w:hideMark/>
          </w:tcPr>
          <w:p w14:paraId="2D1FBD9D" w14:textId="77777777" w:rsidR="0037279E" w:rsidRPr="0037279E" w:rsidRDefault="0037279E" w:rsidP="0037279E">
            <w:pPr>
              <w:spacing w:after="0" w:line="240" w:lineRule="auto"/>
              <w:jc w:val="center"/>
              <w:rPr>
                <w:rFonts w:ascii="Calibri" w:eastAsia="Times New Roman" w:hAnsi="Calibri" w:cs="Arial"/>
                <w:b/>
                <w:bCs/>
                <w:color w:val="000000"/>
              </w:rPr>
            </w:pPr>
            <w:r w:rsidRPr="0037279E">
              <w:rPr>
                <w:rFonts w:ascii="Calibri" w:eastAsia="Times New Roman" w:hAnsi="Calibri" w:cs="Arial"/>
                <w:b/>
                <w:bCs/>
                <w:color w:val="000000"/>
              </w:rPr>
              <w:t>NEED REPORTED DURING SCREENING</w:t>
            </w:r>
          </w:p>
        </w:tc>
        <w:tc>
          <w:tcPr>
            <w:tcW w:w="2240" w:type="dxa"/>
            <w:tcBorders>
              <w:top w:val="single" w:sz="4" w:space="0" w:color="000000"/>
              <w:left w:val="nil"/>
              <w:bottom w:val="single" w:sz="4" w:space="0" w:color="000000"/>
              <w:right w:val="single" w:sz="4" w:space="0" w:color="000000"/>
            </w:tcBorders>
            <w:shd w:val="clear" w:color="8AB1EF" w:fill="8AB1EF"/>
            <w:vAlign w:val="center"/>
            <w:hideMark/>
          </w:tcPr>
          <w:p w14:paraId="35BA0DEC" w14:textId="77777777" w:rsidR="0037279E" w:rsidRPr="0037279E" w:rsidRDefault="0037279E" w:rsidP="0037279E">
            <w:pPr>
              <w:spacing w:after="0" w:line="240" w:lineRule="auto"/>
              <w:jc w:val="center"/>
              <w:rPr>
                <w:rFonts w:ascii="Calibri" w:eastAsia="Times New Roman" w:hAnsi="Calibri" w:cs="Arial"/>
                <w:b/>
                <w:bCs/>
                <w:color w:val="000000"/>
              </w:rPr>
            </w:pPr>
            <w:r w:rsidRPr="0037279E">
              <w:rPr>
                <w:rFonts w:ascii="Calibri" w:eastAsia="Times New Roman" w:hAnsi="Calibri" w:cs="Arial"/>
                <w:b/>
                <w:bCs/>
                <w:color w:val="000000"/>
              </w:rPr>
              <w:t># of Survivors in need of DCM with Need</w:t>
            </w:r>
          </w:p>
        </w:tc>
      </w:tr>
      <w:tr w:rsidR="0037279E" w:rsidRPr="0037279E" w14:paraId="691CEC7F" w14:textId="77777777" w:rsidTr="0037279E">
        <w:trPr>
          <w:trHeight w:val="360"/>
        </w:trPr>
        <w:tc>
          <w:tcPr>
            <w:tcW w:w="3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2B03D8" w14:textId="77777777" w:rsidR="0037279E" w:rsidRPr="0037279E" w:rsidRDefault="0037279E" w:rsidP="0037279E">
            <w:pPr>
              <w:spacing w:after="0" w:line="240" w:lineRule="auto"/>
              <w:rPr>
                <w:rFonts w:ascii="Calibri" w:eastAsia="Times New Roman" w:hAnsi="Calibri" w:cs="Arial"/>
                <w:color w:val="000000"/>
              </w:rPr>
            </w:pPr>
            <w:r w:rsidRPr="0037279E">
              <w:rPr>
                <w:rFonts w:ascii="Calibri" w:eastAsia="Times New Roman" w:hAnsi="Calibri" w:cs="Arial"/>
                <w:color w:val="000000"/>
              </w:rPr>
              <w:t>Chainsaw teams / tree removal</w:t>
            </w:r>
          </w:p>
        </w:tc>
        <w:tc>
          <w:tcPr>
            <w:tcW w:w="2240" w:type="dxa"/>
            <w:tcBorders>
              <w:top w:val="single" w:sz="4" w:space="0" w:color="000000"/>
              <w:left w:val="nil"/>
              <w:bottom w:val="single" w:sz="4" w:space="0" w:color="000000"/>
              <w:right w:val="single" w:sz="4" w:space="0" w:color="000000"/>
            </w:tcBorders>
            <w:shd w:val="clear" w:color="auto" w:fill="auto"/>
            <w:noWrap/>
            <w:vAlign w:val="center"/>
            <w:hideMark/>
          </w:tcPr>
          <w:p w14:paraId="103F57EE" w14:textId="77777777" w:rsidR="0037279E" w:rsidRPr="0037279E" w:rsidRDefault="0037279E" w:rsidP="0037279E">
            <w:pPr>
              <w:spacing w:after="0" w:line="240" w:lineRule="auto"/>
              <w:jc w:val="center"/>
              <w:rPr>
                <w:rFonts w:ascii="Calibri" w:eastAsia="Times New Roman" w:hAnsi="Calibri" w:cs="Arial"/>
                <w:color w:val="000000"/>
              </w:rPr>
            </w:pPr>
            <w:r w:rsidRPr="0037279E">
              <w:rPr>
                <w:rFonts w:ascii="Calibri" w:eastAsia="Times New Roman" w:hAnsi="Calibri" w:cs="Arial"/>
                <w:color w:val="000000"/>
              </w:rPr>
              <w:t>36</w:t>
            </w:r>
          </w:p>
        </w:tc>
      </w:tr>
      <w:tr w:rsidR="0037279E" w:rsidRPr="0037279E" w14:paraId="508D96A1" w14:textId="77777777" w:rsidTr="0037279E">
        <w:trPr>
          <w:trHeight w:val="360"/>
        </w:trPr>
        <w:tc>
          <w:tcPr>
            <w:tcW w:w="3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A9B655" w14:textId="77777777" w:rsidR="0037279E" w:rsidRPr="0037279E" w:rsidRDefault="0037279E" w:rsidP="0037279E">
            <w:pPr>
              <w:spacing w:after="0" w:line="240" w:lineRule="auto"/>
              <w:rPr>
                <w:rFonts w:ascii="Calibri" w:eastAsia="Times New Roman" w:hAnsi="Calibri" w:cs="Arial"/>
                <w:color w:val="000000"/>
              </w:rPr>
            </w:pPr>
            <w:r w:rsidRPr="0037279E">
              <w:rPr>
                <w:rFonts w:ascii="Calibri" w:eastAsia="Times New Roman" w:hAnsi="Calibri" w:cs="Arial"/>
                <w:color w:val="000000"/>
              </w:rPr>
              <w:t>Tarping</w:t>
            </w:r>
          </w:p>
        </w:tc>
        <w:tc>
          <w:tcPr>
            <w:tcW w:w="2240" w:type="dxa"/>
            <w:tcBorders>
              <w:top w:val="single" w:sz="4" w:space="0" w:color="000000"/>
              <w:left w:val="nil"/>
              <w:bottom w:val="single" w:sz="4" w:space="0" w:color="000000"/>
              <w:right w:val="single" w:sz="4" w:space="0" w:color="000000"/>
            </w:tcBorders>
            <w:shd w:val="clear" w:color="auto" w:fill="auto"/>
            <w:noWrap/>
            <w:vAlign w:val="center"/>
            <w:hideMark/>
          </w:tcPr>
          <w:p w14:paraId="2AC48776" w14:textId="77777777" w:rsidR="0037279E" w:rsidRPr="0037279E" w:rsidRDefault="0037279E" w:rsidP="0037279E">
            <w:pPr>
              <w:spacing w:after="0" w:line="240" w:lineRule="auto"/>
              <w:jc w:val="center"/>
              <w:rPr>
                <w:rFonts w:ascii="Calibri" w:eastAsia="Times New Roman" w:hAnsi="Calibri" w:cs="Arial"/>
                <w:color w:val="000000"/>
              </w:rPr>
            </w:pPr>
            <w:r w:rsidRPr="0037279E">
              <w:rPr>
                <w:rFonts w:ascii="Calibri" w:eastAsia="Times New Roman" w:hAnsi="Calibri" w:cs="Arial"/>
                <w:color w:val="000000"/>
              </w:rPr>
              <w:t>6</w:t>
            </w:r>
          </w:p>
        </w:tc>
      </w:tr>
      <w:tr w:rsidR="0037279E" w:rsidRPr="0037279E" w14:paraId="3F25BE0B" w14:textId="77777777" w:rsidTr="0037279E">
        <w:trPr>
          <w:trHeight w:val="360"/>
        </w:trPr>
        <w:tc>
          <w:tcPr>
            <w:tcW w:w="3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D87361" w14:textId="77777777" w:rsidR="0037279E" w:rsidRPr="0037279E" w:rsidRDefault="0037279E" w:rsidP="0037279E">
            <w:pPr>
              <w:spacing w:after="0" w:line="240" w:lineRule="auto"/>
              <w:rPr>
                <w:rFonts w:ascii="Calibri" w:eastAsia="Times New Roman" w:hAnsi="Calibri" w:cs="Arial"/>
                <w:color w:val="000000"/>
              </w:rPr>
            </w:pPr>
            <w:r w:rsidRPr="0037279E">
              <w:rPr>
                <w:rFonts w:ascii="Calibri" w:eastAsia="Times New Roman" w:hAnsi="Calibri" w:cs="Arial"/>
                <w:color w:val="000000"/>
              </w:rPr>
              <w:t>Exterior Debris Removal</w:t>
            </w:r>
          </w:p>
        </w:tc>
        <w:tc>
          <w:tcPr>
            <w:tcW w:w="2240" w:type="dxa"/>
            <w:tcBorders>
              <w:top w:val="single" w:sz="4" w:space="0" w:color="000000"/>
              <w:left w:val="nil"/>
              <w:bottom w:val="single" w:sz="4" w:space="0" w:color="000000"/>
              <w:right w:val="single" w:sz="4" w:space="0" w:color="000000"/>
            </w:tcBorders>
            <w:shd w:val="clear" w:color="auto" w:fill="auto"/>
            <w:noWrap/>
            <w:vAlign w:val="center"/>
            <w:hideMark/>
          </w:tcPr>
          <w:p w14:paraId="24CF48BA" w14:textId="77777777" w:rsidR="0037279E" w:rsidRPr="0037279E" w:rsidRDefault="0037279E" w:rsidP="0037279E">
            <w:pPr>
              <w:spacing w:after="0" w:line="240" w:lineRule="auto"/>
              <w:jc w:val="center"/>
              <w:rPr>
                <w:rFonts w:ascii="Calibri" w:eastAsia="Times New Roman" w:hAnsi="Calibri" w:cs="Arial"/>
                <w:color w:val="000000"/>
              </w:rPr>
            </w:pPr>
            <w:r w:rsidRPr="0037279E">
              <w:rPr>
                <w:rFonts w:ascii="Calibri" w:eastAsia="Times New Roman" w:hAnsi="Calibri" w:cs="Arial"/>
                <w:color w:val="000000"/>
              </w:rPr>
              <w:t>35</w:t>
            </w:r>
          </w:p>
        </w:tc>
      </w:tr>
      <w:tr w:rsidR="0037279E" w:rsidRPr="0037279E" w14:paraId="4ADBCAF2" w14:textId="77777777" w:rsidTr="0037279E">
        <w:trPr>
          <w:trHeight w:val="360"/>
        </w:trPr>
        <w:tc>
          <w:tcPr>
            <w:tcW w:w="3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F887DC" w14:textId="77777777" w:rsidR="0037279E" w:rsidRPr="0037279E" w:rsidRDefault="0037279E" w:rsidP="0037279E">
            <w:pPr>
              <w:spacing w:after="0" w:line="240" w:lineRule="auto"/>
              <w:rPr>
                <w:rFonts w:ascii="Calibri" w:eastAsia="Times New Roman" w:hAnsi="Calibri" w:cs="Arial"/>
                <w:color w:val="000000"/>
              </w:rPr>
            </w:pPr>
            <w:r w:rsidRPr="0037279E">
              <w:rPr>
                <w:rFonts w:ascii="Calibri" w:eastAsia="Times New Roman" w:hAnsi="Calibri" w:cs="Arial"/>
                <w:color w:val="000000"/>
              </w:rPr>
              <w:t>Interior clean-out</w:t>
            </w:r>
          </w:p>
        </w:tc>
        <w:tc>
          <w:tcPr>
            <w:tcW w:w="2240" w:type="dxa"/>
            <w:tcBorders>
              <w:top w:val="single" w:sz="4" w:space="0" w:color="000000"/>
              <w:left w:val="nil"/>
              <w:bottom w:val="single" w:sz="4" w:space="0" w:color="000000"/>
              <w:right w:val="single" w:sz="4" w:space="0" w:color="000000"/>
            </w:tcBorders>
            <w:shd w:val="clear" w:color="auto" w:fill="auto"/>
            <w:noWrap/>
            <w:vAlign w:val="center"/>
            <w:hideMark/>
          </w:tcPr>
          <w:p w14:paraId="4A80D0EC" w14:textId="77777777" w:rsidR="0037279E" w:rsidRPr="0037279E" w:rsidRDefault="0037279E" w:rsidP="0037279E">
            <w:pPr>
              <w:spacing w:after="0" w:line="240" w:lineRule="auto"/>
              <w:jc w:val="center"/>
              <w:rPr>
                <w:rFonts w:ascii="Calibri" w:eastAsia="Times New Roman" w:hAnsi="Calibri" w:cs="Arial"/>
                <w:color w:val="000000"/>
              </w:rPr>
            </w:pPr>
            <w:r w:rsidRPr="0037279E">
              <w:rPr>
                <w:rFonts w:ascii="Calibri" w:eastAsia="Times New Roman" w:hAnsi="Calibri" w:cs="Arial"/>
                <w:color w:val="000000"/>
              </w:rPr>
              <w:t>12</w:t>
            </w:r>
          </w:p>
        </w:tc>
      </w:tr>
      <w:tr w:rsidR="0037279E" w:rsidRPr="0037279E" w14:paraId="76F612BE" w14:textId="77777777" w:rsidTr="0037279E">
        <w:trPr>
          <w:trHeight w:val="360"/>
        </w:trPr>
        <w:tc>
          <w:tcPr>
            <w:tcW w:w="3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057E41" w14:textId="77777777" w:rsidR="0037279E" w:rsidRPr="0037279E" w:rsidRDefault="0037279E" w:rsidP="0037279E">
            <w:pPr>
              <w:spacing w:after="0" w:line="240" w:lineRule="auto"/>
              <w:rPr>
                <w:rFonts w:ascii="Calibri" w:eastAsia="Times New Roman" w:hAnsi="Calibri" w:cs="Arial"/>
                <w:color w:val="000000"/>
              </w:rPr>
            </w:pPr>
            <w:r w:rsidRPr="0037279E">
              <w:rPr>
                <w:rFonts w:ascii="Calibri" w:eastAsia="Times New Roman" w:hAnsi="Calibri" w:cs="Arial"/>
                <w:color w:val="000000"/>
              </w:rPr>
              <w:t>Terrain Corrections</w:t>
            </w:r>
          </w:p>
        </w:tc>
        <w:tc>
          <w:tcPr>
            <w:tcW w:w="2240" w:type="dxa"/>
            <w:tcBorders>
              <w:top w:val="single" w:sz="4" w:space="0" w:color="000000"/>
              <w:left w:val="nil"/>
              <w:bottom w:val="single" w:sz="4" w:space="0" w:color="000000"/>
              <w:right w:val="single" w:sz="4" w:space="0" w:color="000000"/>
            </w:tcBorders>
            <w:shd w:val="clear" w:color="auto" w:fill="auto"/>
            <w:noWrap/>
            <w:vAlign w:val="center"/>
            <w:hideMark/>
          </w:tcPr>
          <w:p w14:paraId="06C96360" w14:textId="77777777" w:rsidR="0037279E" w:rsidRPr="0037279E" w:rsidRDefault="0037279E" w:rsidP="0037279E">
            <w:pPr>
              <w:spacing w:after="0" w:line="240" w:lineRule="auto"/>
              <w:jc w:val="center"/>
              <w:rPr>
                <w:rFonts w:ascii="Calibri" w:eastAsia="Times New Roman" w:hAnsi="Calibri" w:cs="Arial"/>
                <w:color w:val="000000"/>
              </w:rPr>
            </w:pPr>
            <w:r w:rsidRPr="0037279E">
              <w:rPr>
                <w:rFonts w:ascii="Calibri" w:eastAsia="Times New Roman" w:hAnsi="Calibri" w:cs="Arial"/>
                <w:color w:val="000000"/>
              </w:rPr>
              <w:t>7</w:t>
            </w:r>
          </w:p>
        </w:tc>
      </w:tr>
      <w:tr w:rsidR="0037279E" w:rsidRPr="0037279E" w14:paraId="0A141CB4" w14:textId="77777777" w:rsidTr="0037279E">
        <w:trPr>
          <w:trHeight w:val="360"/>
        </w:trPr>
        <w:tc>
          <w:tcPr>
            <w:tcW w:w="3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39FE0E" w14:textId="77777777" w:rsidR="0037279E" w:rsidRPr="0037279E" w:rsidRDefault="0037279E" w:rsidP="0037279E">
            <w:pPr>
              <w:spacing w:after="0" w:line="240" w:lineRule="auto"/>
              <w:rPr>
                <w:rFonts w:ascii="Calibri" w:eastAsia="Times New Roman" w:hAnsi="Calibri" w:cs="Arial"/>
                <w:color w:val="000000"/>
              </w:rPr>
            </w:pPr>
            <w:r w:rsidRPr="0037279E">
              <w:rPr>
                <w:rFonts w:ascii="Calibri" w:eastAsia="Times New Roman" w:hAnsi="Calibri" w:cs="Arial"/>
                <w:color w:val="000000"/>
              </w:rPr>
              <w:t>Mold Abatement</w:t>
            </w:r>
          </w:p>
        </w:tc>
        <w:tc>
          <w:tcPr>
            <w:tcW w:w="2240" w:type="dxa"/>
            <w:tcBorders>
              <w:top w:val="single" w:sz="4" w:space="0" w:color="000000"/>
              <w:left w:val="nil"/>
              <w:bottom w:val="single" w:sz="4" w:space="0" w:color="000000"/>
              <w:right w:val="single" w:sz="4" w:space="0" w:color="000000"/>
            </w:tcBorders>
            <w:shd w:val="clear" w:color="auto" w:fill="auto"/>
            <w:noWrap/>
            <w:vAlign w:val="center"/>
            <w:hideMark/>
          </w:tcPr>
          <w:p w14:paraId="20D442D1" w14:textId="77777777" w:rsidR="0037279E" w:rsidRPr="0037279E" w:rsidRDefault="0037279E" w:rsidP="0037279E">
            <w:pPr>
              <w:spacing w:after="0" w:line="240" w:lineRule="auto"/>
              <w:jc w:val="center"/>
              <w:rPr>
                <w:rFonts w:ascii="Calibri" w:eastAsia="Times New Roman" w:hAnsi="Calibri" w:cs="Arial"/>
                <w:color w:val="000000"/>
              </w:rPr>
            </w:pPr>
            <w:r w:rsidRPr="0037279E">
              <w:rPr>
                <w:rFonts w:ascii="Calibri" w:eastAsia="Times New Roman" w:hAnsi="Calibri" w:cs="Arial"/>
                <w:color w:val="000000"/>
              </w:rPr>
              <w:t>9</w:t>
            </w:r>
          </w:p>
        </w:tc>
      </w:tr>
      <w:tr w:rsidR="0037279E" w:rsidRPr="0037279E" w14:paraId="078D2FE6" w14:textId="77777777" w:rsidTr="0037279E">
        <w:trPr>
          <w:trHeight w:val="360"/>
        </w:trPr>
        <w:tc>
          <w:tcPr>
            <w:tcW w:w="3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9DD186" w14:textId="77777777" w:rsidR="0037279E" w:rsidRPr="0037279E" w:rsidRDefault="0037279E" w:rsidP="0037279E">
            <w:pPr>
              <w:spacing w:after="0" w:line="240" w:lineRule="auto"/>
              <w:rPr>
                <w:rFonts w:ascii="Calibri" w:eastAsia="Times New Roman" w:hAnsi="Calibri" w:cs="Arial"/>
                <w:color w:val="000000"/>
              </w:rPr>
            </w:pPr>
            <w:r w:rsidRPr="0037279E">
              <w:rPr>
                <w:rFonts w:ascii="Calibri" w:eastAsia="Times New Roman" w:hAnsi="Calibri" w:cs="Arial"/>
                <w:color w:val="000000"/>
              </w:rPr>
              <w:t>Access and functional needs</w:t>
            </w:r>
          </w:p>
        </w:tc>
        <w:tc>
          <w:tcPr>
            <w:tcW w:w="2240" w:type="dxa"/>
            <w:tcBorders>
              <w:top w:val="single" w:sz="4" w:space="0" w:color="000000"/>
              <w:left w:val="nil"/>
              <w:bottom w:val="single" w:sz="4" w:space="0" w:color="000000"/>
              <w:right w:val="single" w:sz="4" w:space="0" w:color="000000"/>
            </w:tcBorders>
            <w:shd w:val="clear" w:color="auto" w:fill="auto"/>
            <w:noWrap/>
            <w:vAlign w:val="center"/>
            <w:hideMark/>
          </w:tcPr>
          <w:p w14:paraId="017BDB00" w14:textId="77777777" w:rsidR="0037279E" w:rsidRPr="0037279E" w:rsidRDefault="0037279E" w:rsidP="0037279E">
            <w:pPr>
              <w:spacing w:after="0" w:line="240" w:lineRule="auto"/>
              <w:jc w:val="center"/>
              <w:rPr>
                <w:rFonts w:ascii="Calibri" w:eastAsia="Times New Roman" w:hAnsi="Calibri" w:cs="Arial"/>
                <w:color w:val="000000"/>
              </w:rPr>
            </w:pPr>
            <w:r w:rsidRPr="0037279E">
              <w:rPr>
                <w:rFonts w:ascii="Calibri" w:eastAsia="Times New Roman" w:hAnsi="Calibri" w:cs="Arial"/>
                <w:color w:val="000000"/>
              </w:rPr>
              <w:t>5</w:t>
            </w:r>
          </w:p>
        </w:tc>
      </w:tr>
      <w:tr w:rsidR="0037279E" w:rsidRPr="0037279E" w14:paraId="2A3861E2" w14:textId="77777777" w:rsidTr="0037279E">
        <w:trPr>
          <w:trHeight w:val="360"/>
        </w:trPr>
        <w:tc>
          <w:tcPr>
            <w:tcW w:w="3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733411" w14:textId="77777777" w:rsidR="0037279E" w:rsidRPr="0037279E" w:rsidRDefault="0037279E" w:rsidP="0037279E">
            <w:pPr>
              <w:spacing w:after="0" w:line="240" w:lineRule="auto"/>
              <w:rPr>
                <w:rFonts w:ascii="Calibri" w:eastAsia="Times New Roman" w:hAnsi="Calibri" w:cs="Arial"/>
                <w:color w:val="000000"/>
              </w:rPr>
            </w:pPr>
            <w:r w:rsidRPr="0037279E">
              <w:rPr>
                <w:rFonts w:ascii="Calibri" w:eastAsia="Times New Roman" w:hAnsi="Calibri" w:cs="Arial"/>
                <w:color w:val="000000"/>
              </w:rPr>
              <w:t>Repair</w:t>
            </w:r>
          </w:p>
        </w:tc>
        <w:tc>
          <w:tcPr>
            <w:tcW w:w="2240" w:type="dxa"/>
            <w:tcBorders>
              <w:top w:val="single" w:sz="4" w:space="0" w:color="000000"/>
              <w:left w:val="nil"/>
              <w:bottom w:val="single" w:sz="4" w:space="0" w:color="000000"/>
              <w:right w:val="single" w:sz="4" w:space="0" w:color="000000"/>
            </w:tcBorders>
            <w:shd w:val="clear" w:color="auto" w:fill="auto"/>
            <w:noWrap/>
            <w:vAlign w:val="center"/>
            <w:hideMark/>
          </w:tcPr>
          <w:p w14:paraId="34A14748" w14:textId="77777777" w:rsidR="0037279E" w:rsidRPr="0037279E" w:rsidRDefault="0037279E" w:rsidP="0037279E">
            <w:pPr>
              <w:spacing w:after="0" w:line="240" w:lineRule="auto"/>
              <w:jc w:val="center"/>
              <w:rPr>
                <w:rFonts w:ascii="Calibri" w:eastAsia="Times New Roman" w:hAnsi="Calibri" w:cs="Arial"/>
                <w:color w:val="000000"/>
              </w:rPr>
            </w:pPr>
            <w:r w:rsidRPr="0037279E">
              <w:rPr>
                <w:rFonts w:ascii="Calibri" w:eastAsia="Times New Roman" w:hAnsi="Calibri" w:cs="Arial"/>
                <w:color w:val="000000"/>
              </w:rPr>
              <w:t>54</w:t>
            </w:r>
          </w:p>
        </w:tc>
      </w:tr>
      <w:tr w:rsidR="0037279E" w:rsidRPr="0037279E" w14:paraId="6F00CB18" w14:textId="77777777" w:rsidTr="0037279E">
        <w:trPr>
          <w:trHeight w:val="360"/>
        </w:trPr>
        <w:tc>
          <w:tcPr>
            <w:tcW w:w="3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0FF4F1" w14:textId="77777777" w:rsidR="0037279E" w:rsidRPr="0037279E" w:rsidRDefault="0037279E" w:rsidP="0037279E">
            <w:pPr>
              <w:spacing w:after="0" w:line="240" w:lineRule="auto"/>
              <w:rPr>
                <w:rFonts w:ascii="Calibri" w:eastAsia="Times New Roman" w:hAnsi="Calibri" w:cs="Arial"/>
                <w:color w:val="000000"/>
              </w:rPr>
            </w:pPr>
            <w:r w:rsidRPr="0037279E">
              <w:rPr>
                <w:rFonts w:ascii="Calibri" w:eastAsia="Times New Roman" w:hAnsi="Calibri" w:cs="Arial"/>
                <w:color w:val="000000"/>
              </w:rPr>
              <w:t>Rebuild</w:t>
            </w:r>
          </w:p>
        </w:tc>
        <w:tc>
          <w:tcPr>
            <w:tcW w:w="2240" w:type="dxa"/>
            <w:tcBorders>
              <w:top w:val="single" w:sz="4" w:space="0" w:color="000000"/>
              <w:left w:val="nil"/>
              <w:bottom w:val="single" w:sz="4" w:space="0" w:color="000000"/>
              <w:right w:val="single" w:sz="4" w:space="0" w:color="000000"/>
            </w:tcBorders>
            <w:shd w:val="clear" w:color="auto" w:fill="auto"/>
            <w:noWrap/>
            <w:vAlign w:val="center"/>
            <w:hideMark/>
          </w:tcPr>
          <w:p w14:paraId="0F34933A" w14:textId="77777777" w:rsidR="0037279E" w:rsidRPr="0037279E" w:rsidRDefault="0037279E" w:rsidP="0037279E">
            <w:pPr>
              <w:spacing w:after="0" w:line="240" w:lineRule="auto"/>
              <w:jc w:val="center"/>
              <w:rPr>
                <w:rFonts w:ascii="Calibri" w:eastAsia="Times New Roman" w:hAnsi="Calibri" w:cs="Arial"/>
                <w:color w:val="000000"/>
              </w:rPr>
            </w:pPr>
            <w:r w:rsidRPr="0037279E">
              <w:rPr>
                <w:rFonts w:ascii="Calibri" w:eastAsia="Times New Roman" w:hAnsi="Calibri" w:cs="Arial"/>
                <w:color w:val="000000"/>
              </w:rPr>
              <w:t>13</w:t>
            </w:r>
          </w:p>
        </w:tc>
      </w:tr>
      <w:tr w:rsidR="0037279E" w:rsidRPr="0037279E" w14:paraId="60D0B41E" w14:textId="77777777" w:rsidTr="0037279E">
        <w:trPr>
          <w:trHeight w:val="360"/>
        </w:trPr>
        <w:tc>
          <w:tcPr>
            <w:tcW w:w="3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7C4C50" w14:textId="77777777" w:rsidR="0037279E" w:rsidRPr="0037279E" w:rsidRDefault="0037279E" w:rsidP="0037279E">
            <w:pPr>
              <w:spacing w:after="0" w:line="240" w:lineRule="auto"/>
              <w:rPr>
                <w:rFonts w:ascii="Calibri" w:eastAsia="Times New Roman" w:hAnsi="Calibri" w:cs="Arial"/>
                <w:color w:val="000000"/>
              </w:rPr>
            </w:pPr>
            <w:r w:rsidRPr="0037279E">
              <w:rPr>
                <w:rFonts w:ascii="Calibri" w:eastAsia="Times New Roman" w:hAnsi="Calibri" w:cs="Arial"/>
                <w:color w:val="000000"/>
              </w:rPr>
              <w:t>Transportation</w:t>
            </w:r>
          </w:p>
        </w:tc>
        <w:tc>
          <w:tcPr>
            <w:tcW w:w="2240" w:type="dxa"/>
            <w:tcBorders>
              <w:top w:val="single" w:sz="4" w:space="0" w:color="000000"/>
              <w:left w:val="nil"/>
              <w:bottom w:val="single" w:sz="4" w:space="0" w:color="000000"/>
              <w:right w:val="single" w:sz="4" w:space="0" w:color="000000"/>
            </w:tcBorders>
            <w:shd w:val="clear" w:color="auto" w:fill="auto"/>
            <w:noWrap/>
            <w:vAlign w:val="center"/>
            <w:hideMark/>
          </w:tcPr>
          <w:p w14:paraId="17883E74" w14:textId="77777777" w:rsidR="0037279E" w:rsidRPr="0037279E" w:rsidRDefault="0037279E" w:rsidP="0037279E">
            <w:pPr>
              <w:spacing w:after="0" w:line="240" w:lineRule="auto"/>
              <w:jc w:val="center"/>
              <w:rPr>
                <w:rFonts w:ascii="Calibri" w:eastAsia="Times New Roman" w:hAnsi="Calibri" w:cs="Arial"/>
                <w:color w:val="000000"/>
              </w:rPr>
            </w:pPr>
            <w:r w:rsidRPr="0037279E">
              <w:rPr>
                <w:rFonts w:ascii="Calibri" w:eastAsia="Times New Roman" w:hAnsi="Calibri" w:cs="Arial"/>
                <w:color w:val="000000"/>
              </w:rPr>
              <w:t>13</w:t>
            </w:r>
          </w:p>
        </w:tc>
      </w:tr>
      <w:tr w:rsidR="0037279E" w:rsidRPr="0037279E" w14:paraId="158827FE" w14:textId="77777777" w:rsidTr="0037279E">
        <w:trPr>
          <w:trHeight w:val="360"/>
        </w:trPr>
        <w:tc>
          <w:tcPr>
            <w:tcW w:w="3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9AC3C8" w14:textId="77777777" w:rsidR="0037279E" w:rsidRPr="0037279E" w:rsidRDefault="0037279E" w:rsidP="0037279E">
            <w:pPr>
              <w:spacing w:after="0" w:line="240" w:lineRule="auto"/>
              <w:rPr>
                <w:rFonts w:ascii="Calibri" w:eastAsia="Times New Roman" w:hAnsi="Calibri" w:cs="Arial"/>
                <w:color w:val="000000"/>
              </w:rPr>
            </w:pPr>
            <w:r w:rsidRPr="0037279E">
              <w:rPr>
                <w:rFonts w:ascii="Calibri" w:eastAsia="Times New Roman" w:hAnsi="Calibri" w:cs="Arial"/>
                <w:color w:val="000000"/>
              </w:rPr>
              <w:t>Temporary housing</w:t>
            </w:r>
          </w:p>
        </w:tc>
        <w:tc>
          <w:tcPr>
            <w:tcW w:w="2240" w:type="dxa"/>
            <w:tcBorders>
              <w:top w:val="single" w:sz="4" w:space="0" w:color="000000"/>
              <w:left w:val="nil"/>
              <w:bottom w:val="single" w:sz="4" w:space="0" w:color="000000"/>
              <w:right w:val="single" w:sz="4" w:space="0" w:color="000000"/>
            </w:tcBorders>
            <w:shd w:val="clear" w:color="auto" w:fill="auto"/>
            <w:noWrap/>
            <w:vAlign w:val="center"/>
            <w:hideMark/>
          </w:tcPr>
          <w:p w14:paraId="6955A42C" w14:textId="77777777" w:rsidR="0037279E" w:rsidRPr="0037279E" w:rsidRDefault="0037279E" w:rsidP="0037279E">
            <w:pPr>
              <w:spacing w:after="0" w:line="240" w:lineRule="auto"/>
              <w:jc w:val="center"/>
              <w:rPr>
                <w:rFonts w:ascii="Calibri" w:eastAsia="Times New Roman" w:hAnsi="Calibri" w:cs="Arial"/>
                <w:color w:val="000000"/>
              </w:rPr>
            </w:pPr>
            <w:r w:rsidRPr="0037279E">
              <w:rPr>
                <w:rFonts w:ascii="Calibri" w:eastAsia="Times New Roman" w:hAnsi="Calibri" w:cs="Arial"/>
                <w:color w:val="000000"/>
              </w:rPr>
              <w:t>13</w:t>
            </w:r>
          </w:p>
        </w:tc>
      </w:tr>
      <w:tr w:rsidR="0037279E" w:rsidRPr="0037279E" w14:paraId="173A0D2F" w14:textId="77777777" w:rsidTr="0037279E">
        <w:trPr>
          <w:trHeight w:val="360"/>
        </w:trPr>
        <w:tc>
          <w:tcPr>
            <w:tcW w:w="3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73065B" w14:textId="77777777" w:rsidR="0037279E" w:rsidRPr="0037279E" w:rsidRDefault="0037279E" w:rsidP="0037279E">
            <w:pPr>
              <w:spacing w:after="0" w:line="240" w:lineRule="auto"/>
              <w:rPr>
                <w:rFonts w:ascii="Calibri" w:eastAsia="Times New Roman" w:hAnsi="Calibri" w:cs="Arial"/>
                <w:color w:val="000000"/>
              </w:rPr>
            </w:pPr>
            <w:r w:rsidRPr="0037279E">
              <w:rPr>
                <w:rFonts w:ascii="Calibri" w:eastAsia="Times New Roman" w:hAnsi="Calibri" w:cs="Arial"/>
                <w:color w:val="000000"/>
              </w:rPr>
              <w:t>Permanent housing</w:t>
            </w:r>
          </w:p>
        </w:tc>
        <w:tc>
          <w:tcPr>
            <w:tcW w:w="2240" w:type="dxa"/>
            <w:tcBorders>
              <w:top w:val="single" w:sz="4" w:space="0" w:color="000000"/>
              <w:left w:val="nil"/>
              <w:bottom w:val="single" w:sz="4" w:space="0" w:color="000000"/>
              <w:right w:val="single" w:sz="4" w:space="0" w:color="000000"/>
            </w:tcBorders>
            <w:shd w:val="clear" w:color="auto" w:fill="auto"/>
            <w:noWrap/>
            <w:vAlign w:val="center"/>
            <w:hideMark/>
          </w:tcPr>
          <w:p w14:paraId="0EC784B0" w14:textId="77777777" w:rsidR="0037279E" w:rsidRPr="0037279E" w:rsidRDefault="0037279E" w:rsidP="0037279E">
            <w:pPr>
              <w:spacing w:after="0" w:line="240" w:lineRule="auto"/>
              <w:jc w:val="center"/>
              <w:rPr>
                <w:rFonts w:ascii="Calibri" w:eastAsia="Times New Roman" w:hAnsi="Calibri" w:cs="Arial"/>
                <w:color w:val="000000"/>
              </w:rPr>
            </w:pPr>
            <w:r w:rsidRPr="0037279E">
              <w:rPr>
                <w:rFonts w:ascii="Calibri" w:eastAsia="Times New Roman" w:hAnsi="Calibri" w:cs="Arial"/>
                <w:color w:val="000000"/>
              </w:rPr>
              <w:t>27</w:t>
            </w:r>
          </w:p>
        </w:tc>
      </w:tr>
      <w:tr w:rsidR="0037279E" w:rsidRPr="0037279E" w14:paraId="326C5049" w14:textId="77777777" w:rsidTr="0037279E">
        <w:trPr>
          <w:trHeight w:val="360"/>
        </w:trPr>
        <w:tc>
          <w:tcPr>
            <w:tcW w:w="3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189539" w14:textId="77777777" w:rsidR="0037279E" w:rsidRPr="0037279E" w:rsidRDefault="0037279E" w:rsidP="0037279E">
            <w:pPr>
              <w:spacing w:after="0" w:line="240" w:lineRule="auto"/>
              <w:rPr>
                <w:rFonts w:ascii="Calibri" w:eastAsia="Times New Roman" w:hAnsi="Calibri" w:cs="Arial"/>
                <w:color w:val="000000"/>
              </w:rPr>
            </w:pPr>
            <w:r w:rsidRPr="0037279E">
              <w:rPr>
                <w:rFonts w:ascii="Calibri" w:eastAsia="Times New Roman" w:hAnsi="Calibri" w:cs="Arial"/>
                <w:color w:val="000000"/>
              </w:rPr>
              <w:t>Emotional / Spiritual care</w:t>
            </w:r>
          </w:p>
        </w:tc>
        <w:tc>
          <w:tcPr>
            <w:tcW w:w="2240" w:type="dxa"/>
            <w:tcBorders>
              <w:top w:val="single" w:sz="4" w:space="0" w:color="000000"/>
              <w:left w:val="nil"/>
              <w:bottom w:val="single" w:sz="4" w:space="0" w:color="000000"/>
              <w:right w:val="single" w:sz="4" w:space="0" w:color="000000"/>
            </w:tcBorders>
            <w:shd w:val="clear" w:color="auto" w:fill="auto"/>
            <w:noWrap/>
            <w:vAlign w:val="center"/>
            <w:hideMark/>
          </w:tcPr>
          <w:p w14:paraId="2F217AAF" w14:textId="77777777" w:rsidR="0037279E" w:rsidRPr="0037279E" w:rsidRDefault="0037279E" w:rsidP="0037279E">
            <w:pPr>
              <w:spacing w:after="0" w:line="240" w:lineRule="auto"/>
              <w:jc w:val="center"/>
              <w:rPr>
                <w:rFonts w:ascii="Calibri" w:eastAsia="Times New Roman" w:hAnsi="Calibri" w:cs="Arial"/>
                <w:color w:val="000000"/>
              </w:rPr>
            </w:pPr>
            <w:r w:rsidRPr="0037279E">
              <w:rPr>
                <w:rFonts w:ascii="Calibri" w:eastAsia="Times New Roman" w:hAnsi="Calibri" w:cs="Arial"/>
                <w:color w:val="000000"/>
              </w:rPr>
              <w:t>11</w:t>
            </w:r>
          </w:p>
        </w:tc>
      </w:tr>
      <w:tr w:rsidR="0037279E" w:rsidRPr="0037279E" w14:paraId="6DD3AD7D" w14:textId="77777777" w:rsidTr="0037279E">
        <w:trPr>
          <w:trHeight w:val="360"/>
        </w:trPr>
        <w:tc>
          <w:tcPr>
            <w:tcW w:w="3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50C9A7" w14:textId="77777777" w:rsidR="0037279E" w:rsidRPr="0037279E" w:rsidRDefault="0037279E" w:rsidP="0037279E">
            <w:pPr>
              <w:spacing w:after="0" w:line="240" w:lineRule="auto"/>
              <w:rPr>
                <w:rFonts w:ascii="Calibri" w:eastAsia="Times New Roman" w:hAnsi="Calibri" w:cs="Arial"/>
                <w:color w:val="000000"/>
              </w:rPr>
            </w:pPr>
            <w:r w:rsidRPr="0037279E">
              <w:rPr>
                <w:rFonts w:ascii="Calibri" w:eastAsia="Times New Roman" w:hAnsi="Calibri" w:cs="Arial"/>
                <w:color w:val="000000"/>
              </w:rPr>
              <w:lastRenderedPageBreak/>
              <w:t>Financial Assistance</w:t>
            </w:r>
          </w:p>
        </w:tc>
        <w:tc>
          <w:tcPr>
            <w:tcW w:w="2240" w:type="dxa"/>
            <w:tcBorders>
              <w:top w:val="single" w:sz="4" w:space="0" w:color="000000"/>
              <w:left w:val="nil"/>
              <w:bottom w:val="single" w:sz="4" w:space="0" w:color="000000"/>
              <w:right w:val="single" w:sz="4" w:space="0" w:color="000000"/>
            </w:tcBorders>
            <w:shd w:val="clear" w:color="auto" w:fill="auto"/>
            <w:noWrap/>
            <w:vAlign w:val="center"/>
            <w:hideMark/>
          </w:tcPr>
          <w:p w14:paraId="3654C9EF" w14:textId="77777777" w:rsidR="0037279E" w:rsidRPr="0037279E" w:rsidRDefault="0037279E" w:rsidP="0037279E">
            <w:pPr>
              <w:spacing w:after="0" w:line="240" w:lineRule="auto"/>
              <w:jc w:val="center"/>
              <w:rPr>
                <w:rFonts w:ascii="Calibri" w:eastAsia="Times New Roman" w:hAnsi="Calibri" w:cs="Arial"/>
                <w:color w:val="000000"/>
              </w:rPr>
            </w:pPr>
            <w:r w:rsidRPr="0037279E">
              <w:rPr>
                <w:rFonts w:ascii="Calibri" w:eastAsia="Times New Roman" w:hAnsi="Calibri" w:cs="Arial"/>
                <w:color w:val="000000"/>
              </w:rPr>
              <w:t>50</w:t>
            </w:r>
          </w:p>
        </w:tc>
      </w:tr>
      <w:tr w:rsidR="0037279E" w:rsidRPr="0037279E" w14:paraId="72D7AEFE" w14:textId="77777777" w:rsidTr="0037279E">
        <w:trPr>
          <w:trHeight w:val="360"/>
        </w:trPr>
        <w:tc>
          <w:tcPr>
            <w:tcW w:w="3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B39090" w14:textId="77777777" w:rsidR="0037279E" w:rsidRPr="0037279E" w:rsidRDefault="0037279E" w:rsidP="0037279E">
            <w:pPr>
              <w:spacing w:after="0" w:line="240" w:lineRule="auto"/>
              <w:rPr>
                <w:rFonts w:ascii="Calibri" w:eastAsia="Times New Roman" w:hAnsi="Calibri" w:cs="Arial"/>
                <w:color w:val="000000"/>
              </w:rPr>
            </w:pPr>
            <w:r w:rsidRPr="0037279E">
              <w:rPr>
                <w:rFonts w:ascii="Calibri" w:eastAsia="Times New Roman" w:hAnsi="Calibri" w:cs="Arial"/>
                <w:color w:val="000000"/>
              </w:rPr>
              <w:t>Utilities</w:t>
            </w:r>
          </w:p>
        </w:tc>
        <w:tc>
          <w:tcPr>
            <w:tcW w:w="2240" w:type="dxa"/>
            <w:tcBorders>
              <w:top w:val="single" w:sz="4" w:space="0" w:color="000000"/>
              <w:left w:val="nil"/>
              <w:bottom w:val="single" w:sz="4" w:space="0" w:color="000000"/>
              <w:right w:val="single" w:sz="4" w:space="0" w:color="000000"/>
            </w:tcBorders>
            <w:shd w:val="clear" w:color="auto" w:fill="auto"/>
            <w:noWrap/>
            <w:vAlign w:val="center"/>
            <w:hideMark/>
          </w:tcPr>
          <w:p w14:paraId="3FBDE3C4" w14:textId="77777777" w:rsidR="0037279E" w:rsidRPr="0037279E" w:rsidRDefault="0037279E" w:rsidP="0037279E">
            <w:pPr>
              <w:spacing w:after="0" w:line="240" w:lineRule="auto"/>
              <w:jc w:val="center"/>
              <w:rPr>
                <w:rFonts w:ascii="Calibri" w:eastAsia="Times New Roman" w:hAnsi="Calibri" w:cs="Arial"/>
                <w:color w:val="000000"/>
              </w:rPr>
            </w:pPr>
            <w:r w:rsidRPr="0037279E">
              <w:rPr>
                <w:rFonts w:ascii="Calibri" w:eastAsia="Times New Roman" w:hAnsi="Calibri" w:cs="Arial"/>
                <w:color w:val="000000"/>
              </w:rPr>
              <w:t>6</w:t>
            </w:r>
          </w:p>
        </w:tc>
      </w:tr>
      <w:tr w:rsidR="0037279E" w:rsidRPr="0037279E" w14:paraId="04D0E0FB" w14:textId="77777777" w:rsidTr="0037279E">
        <w:trPr>
          <w:trHeight w:val="360"/>
        </w:trPr>
        <w:tc>
          <w:tcPr>
            <w:tcW w:w="3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61297A" w14:textId="77777777" w:rsidR="0037279E" w:rsidRPr="0037279E" w:rsidRDefault="0037279E" w:rsidP="0037279E">
            <w:pPr>
              <w:spacing w:after="0" w:line="240" w:lineRule="auto"/>
              <w:rPr>
                <w:rFonts w:ascii="Calibri" w:eastAsia="Times New Roman" w:hAnsi="Calibri" w:cs="Arial"/>
                <w:color w:val="000000"/>
              </w:rPr>
            </w:pPr>
            <w:r w:rsidRPr="0037279E">
              <w:rPr>
                <w:rFonts w:ascii="Calibri" w:eastAsia="Times New Roman" w:hAnsi="Calibri" w:cs="Arial"/>
                <w:color w:val="000000"/>
              </w:rPr>
              <w:t xml:space="preserve">Medical / Medical Equipment </w:t>
            </w:r>
          </w:p>
        </w:tc>
        <w:tc>
          <w:tcPr>
            <w:tcW w:w="2240" w:type="dxa"/>
            <w:tcBorders>
              <w:top w:val="single" w:sz="4" w:space="0" w:color="000000"/>
              <w:left w:val="nil"/>
              <w:bottom w:val="single" w:sz="4" w:space="0" w:color="000000"/>
              <w:right w:val="single" w:sz="4" w:space="0" w:color="000000"/>
            </w:tcBorders>
            <w:shd w:val="clear" w:color="auto" w:fill="auto"/>
            <w:noWrap/>
            <w:vAlign w:val="center"/>
            <w:hideMark/>
          </w:tcPr>
          <w:p w14:paraId="45811A0B" w14:textId="77777777" w:rsidR="0037279E" w:rsidRPr="0037279E" w:rsidRDefault="0037279E" w:rsidP="0037279E">
            <w:pPr>
              <w:spacing w:after="0" w:line="240" w:lineRule="auto"/>
              <w:jc w:val="center"/>
              <w:rPr>
                <w:rFonts w:ascii="Calibri" w:eastAsia="Times New Roman" w:hAnsi="Calibri" w:cs="Arial"/>
                <w:color w:val="000000"/>
              </w:rPr>
            </w:pPr>
            <w:r w:rsidRPr="0037279E">
              <w:rPr>
                <w:rFonts w:ascii="Calibri" w:eastAsia="Times New Roman" w:hAnsi="Calibri" w:cs="Arial"/>
                <w:color w:val="000000"/>
              </w:rPr>
              <w:t>8</w:t>
            </w:r>
          </w:p>
        </w:tc>
      </w:tr>
      <w:tr w:rsidR="0037279E" w:rsidRPr="0037279E" w14:paraId="2080A729" w14:textId="77777777" w:rsidTr="0037279E">
        <w:trPr>
          <w:trHeight w:val="360"/>
        </w:trPr>
        <w:tc>
          <w:tcPr>
            <w:tcW w:w="3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53AD83" w14:textId="77777777" w:rsidR="0037279E" w:rsidRPr="0037279E" w:rsidRDefault="0037279E" w:rsidP="0037279E">
            <w:pPr>
              <w:spacing w:after="0" w:line="240" w:lineRule="auto"/>
              <w:rPr>
                <w:rFonts w:ascii="Calibri" w:eastAsia="Times New Roman" w:hAnsi="Calibri" w:cs="Arial"/>
                <w:color w:val="000000"/>
              </w:rPr>
            </w:pPr>
            <w:r w:rsidRPr="0037279E">
              <w:rPr>
                <w:rFonts w:ascii="Calibri" w:eastAsia="Times New Roman" w:hAnsi="Calibri" w:cs="Arial"/>
                <w:color w:val="000000"/>
              </w:rPr>
              <w:t xml:space="preserve">Household goods - Appliances </w:t>
            </w:r>
          </w:p>
        </w:tc>
        <w:tc>
          <w:tcPr>
            <w:tcW w:w="2240" w:type="dxa"/>
            <w:tcBorders>
              <w:top w:val="single" w:sz="4" w:space="0" w:color="000000"/>
              <w:left w:val="nil"/>
              <w:bottom w:val="single" w:sz="4" w:space="0" w:color="000000"/>
              <w:right w:val="single" w:sz="4" w:space="0" w:color="000000"/>
            </w:tcBorders>
            <w:shd w:val="clear" w:color="auto" w:fill="auto"/>
            <w:noWrap/>
            <w:vAlign w:val="center"/>
            <w:hideMark/>
          </w:tcPr>
          <w:p w14:paraId="11345A80" w14:textId="77777777" w:rsidR="0037279E" w:rsidRPr="0037279E" w:rsidRDefault="0037279E" w:rsidP="0037279E">
            <w:pPr>
              <w:spacing w:after="0" w:line="240" w:lineRule="auto"/>
              <w:jc w:val="center"/>
              <w:rPr>
                <w:rFonts w:ascii="Calibri" w:eastAsia="Times New Roman" w:hAnsi="Calibri" w:cs="Arial"/>
                <w:color w:val="000000"/>
              </w:rPr>
            </w:pPr>
            <w:r w:rsidRPr="0037279E">
              <w:rPr>
                <w:rFonts w:ascii="Calibri" w:eastAsia="Times New Roman" w:hAnsi="Calibri" w:cs="Arial"/>
                <w:color w:val="000000"/>
              </w:rPr>
              <w:t>30</w:t>
            </w:r>
          </w:p>
        </w:tc>
      </w:tr>
      <w:tr w:rsidR="0037279E" w:rsidRPr="0037279E" w14:paraId="67A9A364" w14:textId="77777777" w:rsidTr="0037279E">
        <w:trPr>
          <w:trHeight w:val="360"/>
        </w:trPr>
        <w:tc>
          <w:tcPr>
            <w:tcW w:w="3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998E64" w14:textId="77777777" w:rsidR="0037279E" w:rsidRPr="0037279E" w:rsidRDefault="0037279E" w:rsidP="0037279E">
            <w:pPr>
              <w:spacing w:after="0" w:line="240" w:lineRule="auto"/>
              <w:rPr>
                <w:rFonts w:ascii="Calibri" w:eastAsia="Times New Roman" w:hAnsi="Calibri" w:cs="Arial"/>
                <w:color w:val="000000"/>
              </w:rPr>
            </w:pPr>
            <w:r w:rsidRPr="0037279E">
              <w:rPr>
                <w:rFonts w:ascii="Calibri" w:eastAsia="Times New Roman" w:hAnsi="Calibri" w:cs="Arial"/>
                <w:color w:val="000000"/>
              </w:rPr>
              <w:t>Household goods - Furniture</w:t>
            </w:r>
          </w:p>
        </w:tc>
        <w:tc>
          <w:tcPr>
            <w:tcW w:w="2240" w:type="dxa"/>
            <w:tcBorders>
              <w:top w:val="single" w:sz="4" w:space="0" w:color="000000"/>
              <w:left w:val="nil"/>
              <w:bottom w:val="single" w:sz="4" w:space="0" w:color="000000"/>
              <w:right w:val="single" w:sz="4" w:space="0" w:color="000000"/>
            </w:tcBorders>
            <w:shd w:val="clear" w:color="auto" w:fill="auto"/>
            <w:noWrap/>
            <w:vAlign w:val="center"/>
            <w:hideMark/>
          </w:tcPr>
          <w:p w14:paraId="57F8322C" w14:textId="77777777" w:rsidR="0037279E" w:rsidRPr="0037279E" w:rsidRDefault="0037279E" w:rsidP="0037279E">
            <w:pPr>
              <w:spacing w:after="0" w:line="240" w:lineRule="auto"/>
              <w:jc w:val="center"/>
              <w:rPr>
                <w:rFonts w:ascii="Calibri" w:eastAsia="Times New Roman" w:hAnsi="Calibri" w:cs="Arial"/>
                <w:color w:val="000000"/>
              </w:rPr>
            </w:pPr>
            <w:r w:rsidRPr="0037279E">
              <w:rPr>
                <w:rFonts w:ascii="Calibri" w:eastAsia="Times New Roman" w:hAnsi="Calibri" w:cs="Arial"/>
                <w:color w:val="000000"/>
              </w:rPr>
              <w:t>33</w:t>
            </w:r>
          </w:p>
        </w:tc>
      </w:tr>
      <w:tr w:rsidR="0037279E" w:rsidRPr="0037279E" w14:paraId="3CAFBFB6" w14:textId="77777777" w:rsidTr="0037279E">
        <w:trPr>
          <w:trHeight w:val="360"/>
        </w:trPr>
        <w:tc>
          <w:tcPr>
            <w:tcW w:w="3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EE2943" w14:textId="77777777" w:rsidR="0037279E" w:rsidRPr="0037279E" w:rsidRDefault="0037279E" w:rsidP="0037279E">
            <w:pPr>
              <w:spacing w:after="0" w:line="240" w:lineRule="auto"/>
              <w:rPr>
                <w:rFonts w:ascii="Calibri" w:eastAsia="Times New Roman" w:hAnsi="Calibri" w:cs="Arial"/>
                <w:color w:val="000000"/>
              </w:rPr>
            </w:pPr>
            <w:r w:rsidRPr="0037279E">
              <w:rPr>
                <w:rFonts w:ascii="Calibri" w:eastAsia="Times New Roman" w:hAnsi="Calibri" w:cs="Arial"/>
                <w:color w:val="000000"/>
              </w:rPr>
              <w:t>Household goods - Other</w:t>
            </w:r>
          </w:p>
        </w:tc>
        <w:tc>
          <w:tcPr>
            <w:tcW w:w="2240" w:type="dxa"/>
            <w:tcBorders>
              <w:top w:val="single" w:sz="4" w:space="0" w:color="000000"/>
              <w:left w:val="nil"/>
              <w:bottom w:val="single" w:sz="4" w:space="0" w:color="000000"/>
              <w:right w:val="single" w:sz="4" w:space="0" w:color="000000"/>
            </w:tcBorders>
            <w:shd w:val="clear" w:color="auto" w:fill="auto"/>
            <w:noWrap/>
            <w:vAlign w:val="center"/>
            <w:hideMark/>
          </w:tcPr>
          <w:p w14:paraId="58B1EBCB" w14:textId="77777777" w:rsidR="0037279E" w:rsidRPr="0037279E" w:rsidRDefault="0037279E" w:rsidP="0037279E">
            <w:pPr>
              <w:spacing w:after="0" w:line="240" w:lineRule="auto"/>
              <w:jc w:val="center"/>
              <w:rPr>
                <w:rFonts w:ascii="Calibri" w:eastAsia="Times New Roman" w:hAnsi="Calibri" w:cs="Arial"/>
                <w:color w:val="000000"/>
              </w:rPr>
            </w:pPr>
            <w:r w:rsidRPr="0037279E">
              <w:rPr>
                <w:rFonts w:ascii="Calibri" w:eastAsia="Times New Roman" w:hAnsi="Calibri" w:cs="Arial"/>
                <w:color w:val="000000"/>
              </w:rPr>
              <w:t>39</w:t>
            </w:r>
          </w:p>
        </w:tc>
      </w:tr>
      <w:tr w:rsidR="0037279E" w:rsidRPr="0037279E" w14:paraId="17BC0BEF" w14:textId="77777777" w:rsidTr="0037279E">
        <w:trPr>
          <w:trHeight w:val="360"/>
        </w:trPr>
        <w:tc>
          <w:tcPr>
            <w:tcW w:w="3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5A7159" w14:textId="77777777" w:rsidR="0037279E" w:rsidRPr="0037279E" w:rsidRDefault="0037279E" w:rsidP="0037279E">
            <w:pPr>
              <w:spacing w:after="0" w:line="240" w:lineRule="auto"/>
              <w:rPr>
                <w:rFonts w:ascii="Calibri" w:eastAsia="Times New Roman" w:hAnsi="Calibri" w:cs="Arial"/>
                <w:color w:val="000000"/>
              </w:rPr>
            </w:pPr>
            <w:r w:rsidRPr="0037279E">
              <w:rPr>
                <w:rFonts w:ascii="Calibri" w:eastAsia="Times New Roman" w:hAnsi="Calibri" w:cs="Arial"/>
                <w:color w:val="000000"/>
              </w:rPr>
              <w:t>Food / Nutrition</w:t>
            </w:r>
          </w:p>
        </w:tc>
        <w:tc>
          <w:tcPr>
            <w:tcW w:w="2240" w:type="dxa"/>
            <w:tcBorders>
              <w:top w:val="single" w:sz="4" w:space="0" w:color="000000"/>
              <w:left w:val="nil"/>
              <w:bottom w:val="single" w:sz="4" w:space="0" w:color="000000"/>
              <w:right w:val="single" w:sz="4" w:space="0" w:color="000000"/>
            </w:tcBorders>
            <w:shd w:val="clear" w:color="auto" w:fill="auto"/>
            <w:noWrap/>
            <w:vAlign w:val="center"/>
            <w:hideMark/>
          </w:tcPr>
          <w:p w14:paraId="51BB4111" w14:textId="77777777" w:rsidR="0037279E" w:rsidRPr="0037279E" w:rsidRDefault="0037279E" w:rsidP="0037279E">
            <w:pPr>
              <w:spacing w:after="0" w:line="240" w:lineRule="auto"/>
              <w:jc w:val="center"/>
              <w:rPr>
                <w:rFonts w:ascii="Calibri" w:eastAsia="Times New Roman" w:hAnsi="Calibri" w:cs="Arial"/>
                <w:color w:val="000000"/>
              </w:rPr>
            </w:pPr>
            <w:r w:rsidRPr="0037279E">
              <w:rPr>
                <w:rFonts w:ascii="Calibri" w:eastAsia="Times New Roman" w:hAnsi="Calibri" w:cs="Arial"/>
                <w:color w:val="000000"/>
              </w:rPr>
              <w:t>39</w:t>
            </w:r>
          </w:p>
        </w:tc>
      </w:tr>
      <w:tr w:rsidR="0037279E" w:rsidRPr="0037279E" w14:paraId="63F9B2CE" w14:textId="77777777" w:rsidTr="0037279E">
        <w:trPr>
          <w:trHeight w:val="360"/>
        </w:trPr>
        <w:tc>
          <w:tcPr>
            <w:tcW w:w="3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2292BD" w14:textId="77777777" w:rsidR="0037279E" w:rsidRPr="0037279E" w:rsidRDefault="0037279E" w:rsidP="0037279E">
            <w:pPr>
              <w:spacing w:after="0" w:line="240" w:lineRule="auto"/>
              <w:rPr>
                <w:rFonts w:ascii="Calibri" w:eastAsia="Times New Roman" w:hAnsi="Calibri" w:cs="Arial"/>
                <w:color w:val="000000"/>
              </w:rPr>
            </w:pPr>
            <w:r w:rsidRPr="0037279E">
              <w:rPr>
                <w:rFonts w:ascii="Calibri" w:eastAsia="Times New Roman" w:hAnsi="Calibri" w:cs="Arial"/>
                <w:color w:val="000000"/>
              </w:rPr>
              <w:t xml:space="preserve">Clothing </w:t>
            </w:r>
          </w:p>
        </w:tc>
        <w:tc>
          <w:tcPr>
            <w:tcW w:w="2240" w:type="dxa"/>
            <w:tcBorders>
              <w:top w:val="single" w:sz="4" w:space="0" w:color="000000"/>
              <w:left w:val="nil"/>
              <w:bottom w:val="single" w:sz="4" w:space="0" w:color="000000"/>
              <w:right w:val="single" w:sz="4" w:space="0" w:color="000000"/>
            </w:tcBorders>
            <w:shd w:val="clear" w:color="auto" w:fill="auto"/>
            <w:noWrap/>
            <w:vAlign w:val="center"/>
            <w:hideMark/>
          </w:tcPr>
          <w:p w14:paraId="5D641800" w14:textId="77777777" w:rsidR="0037279E" w:rsidRPr="0037279E" w:rsidRDefault="0037279E" w:rsidP="0037279E">
            <w:pPr>
              <w:spacing w:after="0" w:line="240" w:lineRule="auto"/>
              <w:jc w:val="center"/>
              <w:rPr>
                <w:rFonts w:ascii="Calibri" w:eastAsia="Times New Roman" w:hAnsi="Calibri" w:cs="Arial"/>
                <w:color w:val="000000"/>
              </w:rPr>
            </w:pPr>
            <w:r w:rsidRPr="0037279E">
              <w:rPr>
                <w:rFonts w:ascii="Calibri" w:eastAsia="Times New Roman" w:hAnsi="Calibri" w:cs="Arial"/>
                <w:color w:val="000000"/>
              </w:rPr>
              <w:t>29</w:t>
            </w:r>
          </w:p>
        </w:tc>
      </w:tr>
      <w:tr w:rsidR="0037279E" w:rsidRPr="0037279E" w14:paraId="375BE618" w14:textId="77777777" w:rsidTr="0037279E">
        <w:trPr>
          <w:trHeight w:val="360"/>
        </w:trPr>
        <w:tc>
          <w:tcPr>
            <w:tcW w:w="3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4D7DDF" w14:textId="77777777" w:rsidR="0037279E" w:rsidRPr="0037279E" w:rsidRDefault="0037279E" w:rsidP="0037279E">
            <w:pPr>
              <w:spacing w:after="0" w:line="240" w:lineRule="auto"/>
              <w:rPr>
                <w:rFonts w:ascii="Calibri" w:eastAsia="Times New Roman" w:hAnsi="Calibri" w:cs="Arial"/>
                <w:color w:val="000000"/>
              </w:rPr>
            </w:pPr>
            <w:r w:rsidRPr="0037279E">
              <w:rPr>
                <w:rFonts w:ascii="Calibri" w:eastAsia="Times New Roman" w:hAnsi="Calibri" w:cs="Arial"/>
                <w:color w:val="000000"/>
              </w:rPr>
              <w:t>Baby Needs</w:t>
            </w:r>
          </w:p>
        </w:tc>
        <w:tc>
          <w:tcPr>
            <w:tcW w:w="2240" w:type="dxa"/>
            <w:tcBorders>
              <w:top w:val="single" w:sz="4" w:space="0" w:color="000000"/>
              <w:left w:val="nil"/>
              <w:bottom w:val="single" w:sz="4" w:space="0" w:color="000000"/>
              <w:right w:val="single" w:sz="4" w:space="0" w:color="000000"/>
            </w:tcBorders>
            <w:shd w:val="clear" w:color="auto" w:fill="auto"/>
            <w:noWrap/>
            <w:vAlign w:val="center"/>
            <w:hideMark/>
          </w:tcPr>
          <w:p w14:paraId="20E2C994" w14:textId="77777777" w:rsidR="0037279E" w:rsidRPr="0037279E" w:rsidRDefault="0037279E" w:rsidP="0037279E">
            <w:pPr>
              <w:spacing w:after="0" w:line="240" w:lineRule="auto"/>
              <w:jc w:val="center"/>
              <w:rPr>
                <w:rFonts w:ascii="Calibri" w:eastAsia="Times New Roman" w:hAnsi="Calibri" w:cs="Arial"/>
                <w:color w:val="000000"/>
              </w:rPr>
            </w:pPr>
            <w:r w:rsidRPr="0037279E">
              <w:rPr>
                <w:rFonts w:ascii="Calibri" w:eastAsia="Times New Roman" w:hAnsi="Calibri" w:cs="Arial"/>
                <w:color w:val="000000"/>
              </w:rPr>
              <w:t>7</w:t>
            </w:r>
          </w:p>
        </w:tc>
      </w:tr>
      <w:tr w:rsidR="0037279E" w:rsidRPr="0037279E" w14:paraId="5D5A8A67" w14:textId="77777777" w:rsidTr="0037279E">
        <w:trPr>
          <w:trHeight w:val="360"/>
        </w:trPr>
        <w:tc>
          <w:tcPr>
            <w:tcW w:w="3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96EA74" w14:textId="77777777" w:rsidR="0037279E" w:rsidRPr="0037279E" w:rsidRDefault="0037279E" w:rsidP="0037279E">
            <w:pPr>
              <w:spacing w:after="0" w:line="240" w:lineRule="auto"/>
              <w:rPr>
                <w:rFonts w:ascii="Calibri" w:eastAsia="Times New Roman" w:hAnsi="Calibri" w:cs="Arial"/>
                <w:color w:val="000000"/>
              </w:rPr>
            </w:pPr>
            <w:r w:rsidRPr="0037279E">
              <w:rPr>
                <w:rFonts w:ascii="Calibri" w:eastAsia="Times New Roman" w:hAnsi="Calibri" w:cs="Arial"/>
                <w:color w:val="000000"/>
              </w:rPr>
              <w:t>Advocacy</w:t>
            </w:r>
          </w:p>
        </w:tc>
        <w:tc>
          <w:tcPr>
            <w:tcW w:w="2240" w:type="dxa"/>
            <w:tcBorders>
              <w:top w:val="single" w:sz="4" w:space="0" w:color="000000"/>
              <w:left w:val="nil"/>
              <w:bottom w:val="single" w:sz="4" w:space="0" w:color="000000"/>
              <w:right w:val="single" w:sz="4" w:space="0" w:color="000000"/>
            </w:tcBorders>
            <w:shd w:val="clear" w:color="auto" w:fill="auto"/>
            <w:noWrap/>
            <w:vAlign w:val="center"/>
            <w:hideMark/>
          </w:tcPr>
          <w:p w14:paraId="47AD45C6" w14:textId="77777777" w:rsidR="0037279E" w:rsidRPr="0037279E" w:rsidRDefault="0037279E" w:rsidP="0037279E">
            <w:pPr>
              <w:spacing w:after="0" w:line="240" w:lineRule="auto"/>
              <w:jc w:val="center"/>
              <w:rPr>
                <w:rFonts w:ascii="Calibri" w:eastAsia="Times New Roman" w:hAnsi="Calibri" w:cs="Arial"/>
                <w:color w:val="000000"/>
              </w:rPr>
            </w:pPr>
            <w:r w:rsidRPr="0037279E">
              <w:rPr>
                <w:rFonts w:ascii="Calibri" w:eastAsia="Times New Roman" w:hAnsi="Calibri" w:cs="Arial"/>
                <w:color w:val="000000"/>
              </w:rPr>
              <w:t>43</w:t>
            </w:r>
          </w:p>
        </w:tc>
      </w:tr>
    </w:tbl>
    <w:p w14:paraId="56652504" w14:textId="25EF15D3" w:rsidR="0037279E" w:rsidRDefault="0037279E" w:rsidP="0037279E">
      <w:pPr>
        <w:pStyle w:val="paragraph"/>
        <w:spacing w:before="0" w:beforeAutospacing="0" w:after="0" w:afterAutospacing="0" w:line="360" w:lineRule="auto"/>
        <w:contextualSpacing/>
        <w:textAlignment w:val="baseline"/>
        <w:rPr>
          <w:color w:val="000000" w:themeColor="text1"/>
        </w:rPr>
      </w:pPr>
    </w:p>
    <w:p w14:paraId="1BC6FA47" w14:textId="3672C8F0" w:rsidR="004C411A" w:rsidRDefault="0037279E" w:rsidP="00AF1A3A">
      <w:pPr>
        <w:pStyle w:val="paragraph"/>
        <w:spacing w:before="0" w:beforeAutospacing="0" w:after="0" w:afterAutospacing="0" w:line="360" w:lineRule="auto"/>
        <w:ind w:firstLine="720"/>
        <w:contextualSpacing/>
        <w:textAlignment w:val="baseline"/>
        <w:rPr>
          <w:color w:val="000000" w:themeColor="text1"/>
        </w:rPr>
      </w:pPr>
      <w:r>
        <w:rPr>
          <w:color w:val="000000" w:themeColor="text1"/>
        </w:rPr>
        <w:t>During the screenings, it was determined that 127 survivors are in need of case management. So far, 1</w:t>
      </w:r>
      <w:r w:rsidR="004C411A">
        <w:rPr>
          <w:color w:val="000000" w:themeColor="text1"/>
        </w:rPr>
        <w:t>3</w:t>
      </w:r>
      <w:r>
        <w:rPr>
          <w:color w:val="000000" w:themeColor="text1"/>
        </w:rPr>
        <w:t xml:space="preserve"> of those cases have been closed. </w:t>
      </w:r>
    </w:p>
    <w:p w14:paraId="6C9379B3" w14:textId="68024A06" w:rsidR="00121A24" w:rsidRDefault="00121A24" w:rsidP="00AF1A3A">
      <w:pPr>
        <w:pStyle w:val="paragraph"/>
        <w:spacing w:before="0" w:beforeAutospacing="0" w:after="0" w:afterAutospacing="0" w:line="360" w:lineRule="auto"/>
        <w:ind w:firstLine="720"/>
        <w:contextualSpacing/>
        <w:textAlignment w:val="baseline"/>
        <w:rPr>
          <w:color w:val="000000" w:themeColor="text1"/>
        </w:rPr>
      </w:pPr>
      <w:r>
        <w:rPr>
          <w:color w:val="000000" w:themeColor="text1"/>
        </w:rPr>
        <w:t xml:space="preserve">The WCLTRG Allocations Committee has facilitated the payment of over $23,000 to meet needs of survivors in case management over the past two months. Funding has been provided by Dresden Church of Christ, Dresden Elks Lodge, Dresden First Baptist Church, Dresden Rotary Club, Greenfield Church of Christ, Lebanon Church of Christ, and the Weakley County Baptist Association. </w:t>
      </w:r>
    </w:p>
    <w:p w14:paraId="28A38712" w14:textId="032CC57D" w:rsidR="004C411A" w:rsidRDefault="004C411A" w:rsidP="00AF1A3A">
      <w:pPr>
        <w:pStyle w:val="paragraph"/>
        <w:spacing w:before="0" w:beforeAutospacing="0" w:after="0" w:afterAutospacing="0" w:line="360" w:lineRule="auto"/>
        <w:contextualSpacing/>
        <w:textAlignment w:val="baseline"/>
        <w:rPr>
          <w:color w:val="000000" w:themeColor="text1"/>
        </w:rPr>
      </w:pPr>
      <w:r>
        <w:rPr>
          <w:color w:val="000000" w:themeColor="text1"/>
        </w:rPr>
        <w:tab/>
        <w:t xml:space="preserve">The Recovery Center is open from Tuesdays and Thursday from 10 a.m. to 4 p.m. to support survivors locally. The center will be covered by two case managers. Walk-ins are welcome or you can contact the center by calling </w:t>
      </w:r>
      <w:r w:rsidRPr="008A3B48">
        <w:rPr>
          <w:color w:val="000000" w:themeColor="text1"/>
        </w:rPr>
        <w:t>731-699-7913.</w:t>
      </w:r>
      <w:r>
        <w:rPr>
          <w:color w:val="000000" w:themeColor="text1"/>
        </w:rPr>
        <w:t xml:space="preserve"> </w:t>
      </w:r>
    </w:p>
    <w:p w14:paraId="70347FAA" w14:textId="77777777" w:rsidR="0037279E" w:rsidRDefault="0037279E" w:rsidP="00651DA3">
      <w:pPr>
        <w:pStyle w:val="paragraph"/>
        <w:spacing w:before="0" w:beforeAutospacing="0" w:after="0" w:afterAutospacing="0" w:line="360" w:lineRule="auto"/>
        <w:ind w:firstLine="720"/>
        <w:contextualSpacing/>
        <w:textAlignment w:val="baseline"/>
        <w:rPr>
          <w:color w:val="000000" w:themeColor="text1"/>
        </w:rPr>
      </w:pPr>
    </w:p>
    <w:p w14:paraId="7A00EDF8" w14:textId="77777777" w:rsidR="00691285" w:rsidRPr="00CC0DBC" w:rsidRDefault="00691285" w:rsidP="006912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14:paraId="1E353362" w14:textId="77777777" w:rsidR="00691285" w:rsidRPr="00CC0DBC" w:rsidRDefault="00691285" w:rsidP="008C4631">
      <w:pPr>
        <w:pStyle w:val="paragraph"/>
        <w:spacing w:before="0" w:beforeAutospacing="0" w:after="0" w:afterAutospacing="0" w:line="360" w:lineRule="auto"/>
        <w:ind w:firstLine="720"/>
        <w:contextualSpacing/>
        <w:textAlignment w:val="baseline"/>
      </w:pPr>
    </w:p>
    <w:sectPr w:rsidR="00691285" w:rsidRPr="00CC0D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6ED5" w14:textId="77777777" w:rsidR="00A40BD9" w:rsidRDefault="00A40BD9" w:rsidP="00AA2D4D">
      <w:pPr>
        <w:spacing w:after="0" w:line="240" w:lineRule="auto"/>
      </w:pPr>
      <w:r>
        <w:separator/>
      </w:r>
    </w:p>
  </w:endnote>
  <w:endnote w:type="continuationSeparator" w:id="0">
    <w:p w14:paraId="0F7934BF" w14:textId="77777777" w:rsidR="00A40BD9" w:rsidRDefault="00A40BD9" w:rsidP="00AA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oudyOldSty">
    <w:altName w:val="Goudy Old Style"/>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EDFC" w14:textId="77777777" w:rsidR="00A40BD9" w:rsidRDefault="00A40BD9" w:rsidP="00AA2D4D">
      <w:pPr>
        <w:spacing w:after="0" w:line="240" w:lineRule="auto"/>
      </w:pPr>
      <w:r>
        <w:separator/>
      </w:r>
    </w:p>
  </w:footnote>
  <w:footnote w:type="continuationSeparator" w:id="0">
    <w:p w14:paraId="76307D0B" w14:textId="77777777" w:rsidR="00A40BD9" w:rsidRDefault="00A40BD9" w:rsidP="00AA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5" w:type="dxa"/>
      <w:tblInd w:w="-48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1615"/>
      <w:gridCol w:w="3335"/>
      <w:gridCol w:w="5395"/>
    </w:tblGrid>
    <w:tr w:rsidR="00E71960" w14:paraId="460359D7" w14:textId="77777777" w:rsidTr="002A00FC">
      <w:tc>
        <w:tcPr>
          <w:tcW w:w="1615" w:type="dxa"/>
        </w:tcPr>
        <w:p w14:paraId="5CD5A408" w14:textId="77777777" w:rsidR="00E71960" w:rsidRDefault="00E71960" w:rsidP="00E71960">
          <w:r>
            <w:rPr>
              <w:noProof/>
            </w:rPr>
            <w:drawing>
              <wp:inline distT="0" distB="0" distL="0" distR="0" wp14:anchorId="099A6BAB" wp14:editId="04213B71">
                <wp:extent cx="826850" cy="992219"/>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826850" cy="992219"/>
                        </a:xfrm>
                        <a:prstGeom prst="rect">
                          <a:avLst/>
                        </a:prstGeom>
                        <a:ln/>
                      </pic:spPr>
                    </pic:pic>
                  </a:graphicData>
                </a:graphic>
              </wp:inline>
            </w:drawing>
          </w:r>
        </w:p>
      </w:tc>
      <w:tc>
        <w:tcPr>
          <w:tcW w:w="3335" w:type="dxa"/>
        </w:tcPr>
        <w:p w14:paraId="0B02B953" w14:textId="7A1DC3F1" w:rsidR="00E71960" w:rsidRDefault="00E71960" w:rsidP="00E71960">
          <w:pPr>
            <w:spacing w:line="180" w:lineRule="auto"/>
            <w:rPr>
              <w:rFonts w:ascii="Shruti" w:eastAsia="Shruti" w:hAnsi="Shruti" w:cs="Shruti"/>
              <w:sz w:val="28"/>
              <w:szCs w:val="28"/>
            </w:rPr>
          </w:pP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8"/>
              <w:szCs w:val="28"/>
            </w:rPr>
            <w:t xml:space="preserve">Weakley County </w:t>
          </w:r>
          <w:r>
            <w:rPr>
              <w:rFonts w:ascii="Shruti" w:eastAsia="Shruti" w:hAnsi="Shruti" w:cs="Shruti"/>
              <w:sz w:val="28"/>
              <w:szCs w:val="28"/>
            </w:rPr>
            <w:br/>
            <w:t xml:space="preserve">Long-Term </w:t>
          </w:r>
          <w:r>
            <w:rPr>
              <w:rFonts w:ascii="Shruti" w:eastAsia="Shruti" w:hAnsi="Shruti" w:cs="Shruti"/>
              <w:sz w:val="28"/>
              <w:szCs w:val="28"/>
            </w:rPr>
            <w:br/>
            <w:t>Recovery Group</w:t>
          </w:r>
        </w:p>
      </w:tc>
      <w:tc>
        <w:tcPr>
          <w:tcW w:w="5395" w:type="dxa"/>
        </w:tcPr>
        <w:p w14:paraId="028C66A5" w14:textId="77777777" w:rsidR="00E71960" w:rsidRDefault="00E71960" w:rsidP="00E71960">
          <w:pPr>
            <w:spacing w:line="180" w:lineRule="auto"/>
            <w:jc w:val="right"/>
            <w:rPr>
              <w:rFonts w:ascii="Shruti" w:eastAsia="Shruti" w:hAnsi="Shruti" w:cs="Shruti"/>
              <w:sz w:val="26"/>
              <w:szCs w:val="26"/>
            </w:rPr>
          </w:pP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p>
        <w:p w14:paraId="5F4A71F9" w14:textId="77777777" w:rsidR="00E71960" w:rsidRDefault="00E71960" w:rsidP="00E71960">
          <w:pPr>
            <w:spacing w:line="180" w:lineRule="auto"/>
            <w:jc w:val="right"/>
            <w:rPr>
              <w:rFonts w:ascii="Shruti" w:eastAsia="Shruti" w:hAnsi="Shruti" w:cs="Shruti"/>
              <w:sz w:val="28"/>
              <w:szCs w:val="28"/>
            </w:rPr>
          </w:pPr>
          <w:r>
            <w:rPr>
              <w:rFonts w:ascii="Shruti" w:eastAsia="Shruti" w:hAnsi="Shruti" w:cs="Shruti"/>
              <w:sz w:val="28"/>
              <w:szCs w:val="28"/>
            </w:rPr>
            <w:t xml:space="preserve">8250 Hwy 22 </w:t>
          </w:r>
          <w:r>
            <w:rPr>
              <w:rFonts w:ascii="Shruti" w:eastAsia="Shruti" w:hAnsi="Shruti" w:cs="Shruti"/>
              <w:sz w:val="28"/>
              <w:szCs w:val="28"/>
            </w:rPr>
            <w:br/>
            <w:t>Dresden, TN 38225</w:t>
          </w:r>
        </w:p>
      </w:tc>
    </w:tr>
  </w:tbl>
  <w:p w14:paraId="4B462997" w14:textId="3FA2B884" w:rsidR="00AA2D4D" w:rsidRDefault="00AA2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108"/>
    <w:multiLevelType w:val="hybridMultilevel"/>
    <w:tmpl w:val="0094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03B8B"/>
    <w:multiLevelType w:val="hybridMultilevel"/>
    <w:tmpl w:val="0874864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15:restartNumberingAfterBreak="0">
    <w:nsid w:val="50EE1225"/>
    <w:multiLevelType w:val="hybridMultilevel"/>
    <w:tmpl w:val="87A6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F4BB2"/>
    <w:multiLevelType w:val="hybridMultilevel"/>
    <w:tmpl w:val="B82A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35448"/>
    <w:multiLevelType w:val="hybridMultilevel"/>
    <w:tmpl w:val="3CBE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C4DD8"/>
    <w:multiLevelType w:val="hybridMultilevel"/>
    <w:tmpl w:val="5462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00A40"/>
    <w:multiLevelType w:val="hybridMultilevel"/>
    <w:tmpl w:val="4BEAB4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4D"/>
    <w:rsid w:val="0002290B"/>
    <w:rsid w:val="00031CE8"/>
    <w:rsid w:val="0003445E"/>
    <w:rsid w:val="00051D33"/>
    <w:rsid w:val="0005279B"/>
    <w:rsid w:val="000610EC"/>
    <w:rsid w:val="00062774"/>
    <w:rsid w:val="0006640F"/>
    <w:rsid w:val="000872FF"/>
    <w:rsid w:val="000C7068"/>
    <w:rsid w:val="000E1236"/>
    <w:rsid w:val="000E265E"/>
    <w:rsid w:val="000F053B"/>
    <w:rsid w:val="000F1E0F"/>
    <w:rsid w:val="00121A24"/>
    <w:rsid w:val="0015317C"/>
    <w:rsid w:val="00156FA6"/>
    <w:rsid w:val="00160FCD"/>
    <w:rsid w:val="00180665"/>
    <w:rsid w:val="0018568F"/>
    <w:rsid w:val="00194CA7"/>
    <w:rsid w:val="001B65D4"/>
    <w:rsid w:val="001E17FD"/>
    <w:rsid w:val="001E7BC5"/>
    <w:rsid w:val="00205D69"/>
    <w:rsid w:val="00223A6D"/>
    <w:rsid w:val="00230D9E"/>
    <w:rsid w:val="002430CA"/>
    <w:rsid w:val="00245039"/>
    <w:rsid w:val="0027124D"/>
    <w:rsid w:val="00287CD3"/>
    <w:rsid w:val="002944AF"/>
    <w:rsid w:val="002B12C6"/>
    <w:rsid w:val="002C22EE"/>
    <w:rsid w:val="002C2DA3"/>
    <w:rsid w:val="002C4C9E"/>
    <w:rsid w:val="002E0DF2"/>
    <w:rsid w:val="00337858"/>
    <w:rsid w:val="00351AAE"/>
    <w:rsid w:val="00366B22"/>
    <w:rsid w:val="00370B56"/>
    <w:rsid w:val="0037279E"/>
    <w:rsid w:val="0038339D"/>
    <w:rsid w:val="003851BA"/>
    <w:rsid w:val="00386152"/>
    <w:rsid w:val="00395F33"/>
    <w:rsid w:val="003C414F"/>
    <w:rsid w:val="00414F76"/>
    <w:rsid w:val="00435B11"/>
    <w:rsid w:val="00435E09"/>
    <w:rsid w:val="004A1691"/>
    <w:rsid w:val="004A23DC"/>
    <w:rsid w:val="004B7DF5"/>
    <w:rsid w:val="004C411A"/>
    <w:rsid w:val="004E2965"/>
    <w:rsid w:val="004F3B62"/>
    <w:rsid w:val="004F7C93"/>
    <w:rsid w:val="005009F6"/>
    <w:rsid w:val="005077E7"/>
    <w:rsid w:val="00512DA0"/>
    <w:rsid w:val="0051667A"/>
    <w:rsid w:val="005368C3"/>
    <w:rsid w:val="00570A01"/>
    <w:rsid w:val="00592B21"/>
    <w:rsid w:val="005B3B59"/>
    <w:rsid w:val="005D02F9"/>
    <w:rsid w:val="005D383D"/>
    <w:rsid w:val="0060288D"/>
    <w:rsid w:val="00615149"/>
    <w:rsid w:val="00646A6A"/>
    <w:rsid w:val="00651DA3"/>
    <w:rsid w:val="006606EA"/>
    <w:rsid w:val="006723B0"/>
    <w:rsid w:val="00691285"/>
    <w:rsid w:val="006A753D"/>
    <w:rsid w:val="006B34C9"/>
    <w:rsid w:val="006C358A"/>
    <w:rsid w:val="006C6798"/>
    <w:rsid w:val="006D059B"/>
    <w:rsid w:val="006D1144"/>
    <w:rsid w:val="006D4661"/>
    <w:rsid w:val="006D6BCA"/>
    <w:rsid w:val="00701E3A"/>
    <w:rsid w:val="007034B8"/>
    <w:rsid w:val="00715684"/>
    <w:rsid w:val="00723EA3"/>
    <w:rsid w:val="00747670"/>
    <w:rsid w:val="0075358F"/>
    <w:rsid w:val="00791515"/>
    <w:rsid w:val="0079514B"/>
    <w:rsid w:val="007A47C0"/>
    <w:rsid w:val="007A5489"/>
    <w:rsid w:val="007D1B30"/>
    <w:rsid w:val="007E1A9D"/>
    <w:rsid w:val="007E6111"/>
    <w:rsid w:val="007F4383"/>
    <w:rsid w:val="007F48B1"/>
    <w:rsid w:val="008310A8"/>
    <w:rsid w:val="0083702A"/>
    <w:rsid w:val="008429C4"/>
    <w:rsid w:val="008460F0"/>
    <w:rsid w:val="00861FA0"/>
    <w:rsid w:val="008715C3"/>
    <w:rsid w:val="00897B11"/>
    <w:rsid w:val="008A3B48"/>
    <w:rsid w:val="008A4E9D"/>
    <w:rsid w:val="008B4EFA"/>
    <w:rsid w:val="008B7A47"/>
    <w:rsid w:val="008C1265"/>
    <w:rsid w:val="008C2F39"/>
    <w:rsid w:val="008C4631"/>
    <w:rsid w:val="008C779D"/>
    <w:rsid w:val="008E496F"/>
    <w:rsid w:val="009004B5"/>
    <w:rsid w:val="00930617"/>
    <w:rsid w:val="0093755C"/>
    <w:rsid w:val="00937F32"/>
    <w:rsid w:val="0097467C"/>
    <w:rsid w:val="00975393"/>
    <w:rsid w:val="0098069A"/>
    <w:rsid w:val="009920A8"/>
    <w:rsid w:val="009A13D1"/>
    <w:rsid w:val="009A6775"/>
    <w:rsid w:val="009B577E"/>
    <w:rsid w:val="009D01BD"/>
    <w:rsid w:val="009E3400"/>
    <w:rsid w:val="00A1137A"/>
    <w:rsid w:val="00A13AA6"/>
    <w:rsid w:val="00A40BD9"/>
    <w:rsid w:val="00A56348"/>
    <w:rsid w:val="00AA2D4D"/>
    <w:rsid w:val="00AC680D"/>
    <w:rsid w:val="00AC7E7A"/>
    <w:rsid w:val="00AD2B62"/>
    <w:rsid w:val="00AD6D22"/>
    <w:rsid w:val="00AD7D21"/>
    <w:rsid w:val="00AE055C"/>
    <w:rsid w:val="00AE4ABC"/>
    <w:rsid w:val="00AF1A3A"/>
    <w:rsid w:val="00B957C8"/>
    <w:rsid w:val="00BA43AA"/>
    <w:rsid w:val="00BB1D56"/>
    <w:rsid w:val="00BB2416"/>
    <w:rsid w:val="00BB63BE"/>
    <w:rsid w:val="00BC0854"/>
    <w:rsid w:val="00BC6A8D"/>
    <w:rsid w:val="00BE1C42"/>
    <w:rsid w:val="00C16992"/>
    <w:rsid w:val="00C92AE1"/>
    <w:rsid w:val="00C946D0"/>
    <w:rsid w:val="00CA5CFB"/>
    <w:rsid w:val="00CB1EE0"/>
    <w:rsid w:val="00CB4092"/>
    <w:rsid w:val="00CC0DBC"/>
    <w:rsid w:val="00CC35E6"/>
    <w:rsid w:val="00CC3DE4"/>
    <w:rsid w:val="00CE5744"/>
    <w:rsid w:val="00CF1B94"/>
    <w:rsid w:val="00D003EA"/>
    <w:rsid w:val="00D44C95"/>
    <w:rsid w:val="00D510B3"/>
    <w:rsid w:val="00D61C18"/>
    <w:rsid w:val="00D66EDD"/>
    <w:rsid w:val="00D9059E"/>
    <w:rsid w:val="00DB53DE"/>
    <w:rsid w:val="00E3345C"/>
    <w:rsid w:val="00E42646"/>
    <w:rsid w:val="00E454C3"/>
    <w:rsid w:val="00E70521"/>
    <w:rsid w:val="00E71960"/>
    <w:rsid w:val="00E74C02"/>
    <w:rsid w:val="00E94613"/>
    <w:rsid w:val="00EE15A2"/>
    <w:rsid w:val="00F02D0B"/>
    <w:rsid w:val="00F10E1E"/>
    <w:rsid w:val="00F17104"/>
    <w:rsid w:val="00F3329C"/>
    <w:rsid w:val="00F36EAF"/>
    <w:rsid w:val="00F5489A"/>
    <w:rsid w:val="00F55B88"/>
    <w:rsid w:val="00F56B06"/>
    <w:rsid w:val="00F579BE"/>
    <w:rsid w:val="00F619A9"/>
    <w:rsid w:val="00F64EE7"/>
    <w:rsid w:val="00F67051"/>
    <w:rsid w:val="00F91619"/>
    <w:rsid w:val="00FA50BE"/>
    <w:rsid w:val="00FA5D0C"/>
    <w:rsid w:val="00FA7449"/>
    <w:rsid w:val="00FF24A7"/>
    <w:rsid w:val="00FF2556"/>
    <w:rsid w:val="00FF2CAC"/>
    <w:rsid w:val="00FF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D6971"/>
  <w15:chartTrackingRefBased/>
  <w15:docId w15:val="{A5889F2E-D756-4DC8-ACA3-9A44C8AA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4D"/>
  </w:style>
  <w:style w:type="paragraph" w:styleId="Footer">
    <w:name w:val="footer"/>
    <w:basedOn w:val="Normal"/>
    <w:link w:val="FooterChar"/>
    <w:uiPriority w:val="99"/>
    <w:unhideWhenUsed/>
    <w:rsid w:val="00AA2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4D"/>
  </w:style>
  <w:style w:type="paragraph" w:styleId="ListParagraph">
    <w:name w:val="List Paragraph"/>
    <w:basedOn w:val="Normal"/>
    <w:uiPriority w:val="34"/>
    <w:qFormat/>
    <w:rsid w:val="00861FA0"/>
    <w:pPr>
      <w:ind w:left="720"/>
      <w:contextualSpacing/>
    </w:pPr>
  </w:style>
  <w:style w:type="character" w:styleId="Hyperlink">
    <w:name w:val="Hyperlink"/>
    <w:basedOn w:val="DefaultParagraphFont"/>
    <w:uiPriority w:val="99"/>
    <w:unhideWhenUsed/>
    <w:rsid w:val="00CF1B94"/>
    <w:rPr>
      <w:color w:val="0563C1" w:themeColor="hyperlink"/>
      <w:u w:val="single"/>
    </w:rPr>
  </w:style>
  <w:style w:type="character" w:styleId="UnresolvedMention">
    <w:name w:val="Unresolved Mention"/>
    <w:basedOn w:val="DefaultParagraphFont"/>
    <w:uiPriority w:val="99"/>
    <w:semiHidden/>
    <w:unhideWhenUsed/>
    <w:rsid w:val="00CF1B94"/>
    <w:rPr>
      <w:color w:val="605E5C"/>
      <w:shd w:val="clear" w:color="auto" w:fill="E1DFDD"/>
    </w:rPr>
  </w:style>
  <w:style w:type="character" w:styleId="FollowedHyperlink">
    <w:name w:val="FollowedHyperlink"/>
    <w:basedOn w:val="DefaultParagraphFont"/>
    <w:uiPriority w:val="99"/>
    <w:semiHidden/>
    <w:unhideWhenUsed/>
    <w:rsid w:val="00CF1B94"/>
    <w:rPr>
      <w:color w:val="954F72" w:themeColor="followedHyperlink"/>
      <w:u w:val="single"/>
    </w:rPr>
  </w:style>
  <w:style w:type="paragraph" w:styleId="NormalWeb">
    <w:name w:val="Normal (Web)"/>
    <w:basedOn w:val="Normal"/>
    <w:uiPriority w:val="99"/>
    <w:unhideWhenUsed/>
    <w:rsid w:val="00F36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60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06EA"/>
  </w:style>
  <w:style w:type="character" w:customStyle="1" w:styleId="eop">
    <w:name w:val="eop"/>
    <w:basedOn w:val="DefaultParagraphFont"/>
    <w:rsid w:val="006606EA"/>
  </w:style>
  <w:style w:type="paragraph" w:styleId="Revision">
    <w:name w:val="Revision"/>
    <w:hidden/>
    <w:uiPriority w:val="99"/>
    <w:semiHidden/>
    <w:rsid w:val="00FA50BE"/>
    <w:pPr>
      <w:spacing w:after="0" w:line="240" w:lineRule="auto"/>
    </w:pPr>
  </w:style>
  <w:style w:type="character" w:customStyle="1" w:styleId="apple-converted-space">
    <w:name w:val="apple-converted-space"/>
    <w:basedOn w:val="DefaultParagraphFont"/>
    <w:rsid w:val="002C2DA3"/>
  </w:style>
  <w:style w:type="paragraph" w:styleId="BalloonText">
    <w:name w:val="Balloon Text"/>
    <w:basedOn w:val="Normal"/>
    <w:link w:val="BalloonTextChar"/>
    <w:uiPriority w:val="99"/>
    <w:semiHidden/>
    <w:unhideWhenUsed/>
    <w:rsid w:val="00EE15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15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1152">
      <w:bodyDiv w:val="1"/>
      <w:marLeft w:val="0"/>
      <w:marRight w:val="0"/>
      <w:marTop w:val="0"/>
      <w:marBottom w:val="0"/>
      <w:divBdr>
        <w:top w:val="none" w:sz="0" w:space="0" w:color="auto"/>
        <w:left w:val="none" w:sz="0" w:space="0" w:color="auto"/>
        <w:bottom w:val="none" w:sz="0" w:space="0" w:color="auto"/>
        <w:right w:val="none" w:sz="0" w:space="0" w:color="auto"/>
      </w:divBdr>
      <w:divsChild>
        <w:div w:id="646280962">
          <w:marLeft w:val="0"/>
          <w:marRight w:val="0"/>
          <w:marTop w:val="0"/>
          <w:marBottom w:val="0"/>
          <w:divBdr>
            <w:top w:val="none" w:sz="0" w:space="0" w:color="auto"/>
            <w:left w:val="none" w:sz="0" w:space="0" w:color="auto"/>
            <w:bottom w:val="none" w:sz="0" w:space="0" w:color="auto"/>
            <w:right w:val="none" w:sz="0" w:space="0" w:color="auto"/>
          </w:divBdr>
        </w:div>
        <w:div w:id="906459092">
          <w:marLeft w:val="0"/>
          <w:marRight w:val="0"/>
          <w:marTop w:val="0"/>
          <w:marBottom w:val="0"/>
          <w:divBdr>
            <w:top w:val="none" w:sz="0" w:space="0" w:color="auto"/>
            <w:left w:val="none" w:sz="0" w:space="0" w:color="auto"/>
            <w:bottom w:val="none" w:sz="0" w:space="0" w:color="auto"/>
            <w:right w:val="none" w:sz="0" w:space="0" w:color="auto"/>
          </w:divBdr>
        </w:div>
        <w:div w:id="1032069041">
          <w:marLeft w:val="0"/>
          <w:marRight w:val="0"/>
          <w:marTop w:val="0"/>
          <w:marBottom w:val="0"/>
          <w:divBdr>
            <w:top w:val="none" w:sz="0" w:space="0" w:color="auto"/>
            <w:left w:val="none" w:sz="0" w:space="0" w:color="auto"/>
            <w:bottom w:val="none" w:sz="0" w:space="0" w:color="auto"/>
            <w:right w:val="none" w:sz="0" w:space="0" w:color="auto"/>
          </w:divBdr>
        </w:div>
        <w:div w:id="1393651649">
          <w:marLeft w:val="0"/>
          <w:marRight w:val="0"/>
          <w:marTop w:val="0"/>
          <w:marBottom w:val="0"/>
          <w:divBdr>
            <w:top w:val="none" w:sz="0" w:space="0" w:color="auto"/>
            <w:left w:val="none" w:sz="0" w:space="0" w:color="auto"/>
            <w:bottom w:val="none" w:sz="0" w:space="0" w:color="auto"/>
            <w:right w:val="none" w:sz="0" w:space="0" w:color="auto"/>
          </w:divBdr>
        </w:div>
        <w:div w:id="2000884643">
          <w:marLeft w:val="0"/>
          <w:marRight w:val="0"/>
          <w:marTop w:val="0"/>
          <w:marBottom w:val="0"/>
          <w:divBdr>
            <w:top w:val="none" w:sz="0" w:space="0" w:color="auto"/>
            <w:left w:val="none" w:sz="0" w:space="0" w:color="auto"/>
            <w:bottom w:val="none" w:sz="0" w:space="0" w:color="auto"/>
            <w:right w:val="none" w:sz="0" w:space="0" w:color="auto"/>
          </w:divBdr>
        </w:div>
        <w:div w:id="1379629402">
          <w:marLeft w:val="0"/>
          <w:marRight w:val="0"/>
          <w:marTop w:val="0"/>
          <w:marBottom w:val="0"/>
          <w:divBdr>
            <w:top w:val="none" w:sz="0" w:space="0" w:color="auto"/>
            <w:left w:val="none" w:sz="0" w:space="0" w:color="auto"/>
            <w:bottom w:val="none" w:sz="0" w:space="0" w:color="auto"/>
            <w:right w:val="none" w:sz="0" w:space="0" w:color="auto"/>
          </w:divBdr>
        </w:div>
        <w:div w:id="662707659">
          <w:marLeft w:val="0"/>
          <w:marRight w:val="0"/>
          <w:marTop w:val="0"/>
          <w:marBottom w:val="0"/>
          <w:divBdr>
            <w:top w:val="none" w:sz="0" w:space="0" w:color="auto"/>
            <w:left w:val="none" w:sz="0" w:space="0" w:color="auto"/>
            <w:bottom w:val="none" w:sz="0" w:space="0" w:color="auto"/>
            <w:right w:val="none" w:sz="0" w:space="0" w:color="auto"/>
          </w:divBdr>
        </w:div>
      </w:divsChild>
    </w:div>
    <w:div w:id="93675870">
      <w:bodyDiv w:val="1"/>
      <w:marLeft w:val="0"/>
      <w:marRight w:val="0"/>
      <w:marTop w:val="0"/>
      <w:marBottom w:val="0"/>
      <w:divBdr>
        <w:top w:val="none" w:sz="0" w:space="0" w:color="auto"/>
        <w:left w:val="none" w:sz="0" w:space="0" w:color="auto"/>
        <w:bottom w:val="none" w:sz="0" w:space="0" w:color="auto"/>
        <w:right w:val="none" w:sz="0" w:space="0" w:color="auto"/>
      </w:divBdr>
    </w:div>
    <w:div w:id="241526766">
      <w:bodyDiv w:val="1"/>
      <w:marLeft w:val="0"/>
      <w:marRight w:val="0"/>
      <w:marTop w:val="0"/>
      <w:marBottom w:val="0"/>
      <w:divBdr>
        <w:top w:val="none" w:sz="0" w:space="0" w:color="auto"/>
        <w:left w:val="none" w:sz="0" w:space="0" w:color="auto"/>
        <w:bottom w:val="none" w:sz="0" w:space="0" w:color="auto"/>
        <w:right w:val="none" w:sz="0" w:space="0" w:color="auto"/>
      </w:divBdr>
    </w:div>
    <w:div w:id="412629495">
      <w:bodyDiv w:val="1"/>
      <w:marLeft w:val="0"/>
      <w:marRight w:val="0"/>
      <w:marTop w:val="0"/>
      <w:marBottom w:val="0"/>
      <w:divBdr>
        <w:top w:val="none" w:sz="0" w:space="0" w:color="auto"/>
        <w:left w:val="none" w:sz="0" w:space="0" w:color="auto"/>
        <w:bottom w:val="none" w:sz="0" w:space="0" w:color="auto"/>
        <w:right w:val="none" w:sz="0" w:space="0" w:color="auto"/>
      </w:divBdr>
    </w:div>
    <w:div w:id="838152773">
      <w:bodyDiv w:val="1"/>
      <w:marLeft w:val="0"/>
      <w:marRight w:val="0"/>
      <w:marTop w:val="0"/>
      <w:marBottom w:val="0"/>
      <w:divBdr>
        <w:top w:val="none" w:sz="0" w:space="0" w:color="auto"/>
        <w:left w:val="none" w:sz="0" w:space="0" w:color="auto"/>
        <w:bottom w:val="none" w:sz="0" w:space="0" w:color="auto"/>
        <w:right w:val="none" w:sz="0" w:space="0" w:color="auto"/>
      </w:divBdr>
    </w:div>
    <w:div w:id="972760309">
      <w:bodyDiv w:val="1"/>
      <w:marLeft w:val="0"/>
      <w:marRight w:val="0"/>
      <w:marTop w:val="0"/>
      <w:marBottom w:val="0"/>
      <w:divBdr>
        <w:top w:val="none" w:sz="0" w:space="0" w:color="auto"/>
        <w:left w:val="none" w:sz="0" w:space="0" w:color="auto"/>
        <w:bottom w:val="none" w:sz="0" w:space="0" w:color="auto"/>
        <w:right w:val="none" w:sz="0" w:space="0" w:color="auto"/>
      </w:divBdr>
    </w:div>
    <w:div w:id="997880178">
      <w:bodyDiv w:val="1"/>
      <w:marLeft w:val="0"/>
      <w:marRight w:val="0"/>
      <w:marTop w:val="0"/>
      <w:marBottom w:val="0"/>
      <w:divBdr>
        <w:top w:val="none" w:sz="0" w:space="0" w:color="auto"/>
        <w:left w:val="none" w:sz="0" w:space="0" w:color="auto"/>
        <w:bottom w:val="none" w:sz="0" w:space="0" w:color="auto"/>
        <w:right w:val="none" w:sz="0" w:space="0" w:color="auto"/>
      </w:divBdr>
    </w:div>
    <w:div w:id="1342589833">
      <w:bodyDiv w:val="1"/>
      <w:marLeft w:val="0"/>
      <w:marRight w:val="0"/>
      <w:marTop w:val="0"/>
      <w:marBottom w:val="0"/>
      <w:divBdr>
        <w:top w:val="none" w:sz="0" w:space="0" w:color="auto"/>
        <w:left w:val="none" w:sz="0" w:space="0" w:color="auto"/>
        <w:bottom w:val="none" w:sz="0" w:space="0" w:color="auto"/>
        <w:right w:val="none" w:sz="0" w:space="0" w:color="auto"/>
      </w:divBdr>
    </w:div>
    <w:div w:id="1398285588">
      <w:bodyDiv w:val="1"/>
      <w:marLeft w:val="0"/>
      <w:marRight w:val="0"/>
      <w:marTop w:val="0"/>
      <w:marBottom w:val="0"/>
      <w:divBdr>
        <w:top w:val="none" w:sz="0" w:space="0" w:color="auto"/>
        <w:left w:val="none" w:sz="0" w:space="0" w:color="auto"/>
        <w:bottom w:val="none" w:sz="0" w:space="0" w:color="auto"/>
        <w:right w:val="none" w:sz="0" w:space="0" w:color="auto"/>
      </w:divBdr>
    </w:div>
    <w:div w:id="1761412096">
      <w:bodyDiv w:val="1"/>
      <w:marLeft w:val="0"/>
      <w:marRight w:val="0"/>
      <w:marTop w:val="0"/>
      <w:marBottom w:val="0"/>
      <w:divBdr>
        <w:top w:val="none" w:sz="0" w:space="0" w:color="auto"/>
        <w:left w:val="none" w:sz="0" w:space="0" w:color="auto"/>
        <w:bottom w:val="none" w:sz="0" w:space="0" w:color="auto"/>
        <w:right w:val="none" w:sz="0" w:space="0" w:color="auto"/>
      </w:divBdr>
    </w:div>
    <w:div w:id="1769886331">
      <w:bodyDiv w:val="1"/>
      <w:marLeft w:val="0"/>
      <w:marRight w:val="0"/>
      <w:marTop w:val="0"/>
      <w:marBottom w:val="0"/>
      <w:divBdr>
        <w:top w:val="none" w:sz="0" w:space="0" w:color="auto"/>
        <w:left w:val="none" w:sz="0" w:space="0" w:color="auto"/>
        <w:bottom w:val="none" w:sz="0" w:space="0" w:color="auto"/>
        <w:right w:val="none" w:sz="0" w:space="0" w:color="auto"/>
      </w:divBdr>
    </w:div>
    <w:div w:id="197999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Lackey, Elizabeth Carol</dc:creator>
  <cp:keywords/>
  <dc:description/>
  <cp:lastModifiedBy>Alexander, Hannah</cp:lastModifiedBy>
  <cp:revision>3</cp:revision>
  <cp:lastPrinted>2022-05-16T15:44:00Z</cp:lastPrinted>
  <dcterms:created xsi:type="dcterms:W3CDTF">2022-07-12T21:12:00Z</dcterms:created>
  <dcterms:modified xsi:type="dcterms:W3CDTF">2022-07-12T21:12:00Z</dcterms:modified>
</cp:coreProperties>
</file>